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4A0" w:firstRow="1" w:lastRow="0" w:firstColumn="1" w:lastColumn="0" w:noHBand="0" w:noVBand="1"/>
        <w:tblDescription w:val="Tabell med övergripande flygbladslayout"/>
      </w:tblPr>
      <w:tblGrid>
        <w:gridCol w:w="7200"/>
        <w:gridCol w:w="3600"/>
      </w:tblGrid>
      <w:tr w:rsidR="00423F28" w14:paraId="5E5E2DB5" w14:textId="77777777" w:rsidTr="007638CF">
        <w:trPr>
          <w:trHeight w:hRule="exact" w:val="15451"/>
          <w:jc w:val="center"/>
        </w:trPr>
        <w:tc>
          <w:tcPr>
            <w:tcW w:w="7200" w:type="dxa"/>
          </w:tcPr>
          <w:p w14:paraId="68B975C7" w14:textId="511A0895" w:rsidR="00423F28" w:rsidRDefault="000C5EAF">
            <w:r>
              <w:rPr>
                <w:noProof/>
              </w:rPr>
              <w:drawing>
                <wp:inline distT="0" distB="0" distL="0" distR="0" wp14:anchorId="6EC80FD3" wp14:editId="4C781D7C">
                  <wp:extent cx="4572000" cy="2570480"/>
                  <wp:effectExtent l="0" t="0" r="0" b="1270"/>
                  <wp:docPr id="1958500755" name="Bildobjekt 2" descr="En bild som visar person, sport, idrott, kläd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00755" name="Bildobjekt 2" descr="En bild som visar person, sport, idrott, klädsel"/>
                          <pic:cNvPicPr/>
                        </pic:nvPicPr>
                        <pic:blipFill>
                          <a:blip r:embed="rId7"/>
                          <a:stretch>
                            <a:fillRect/>
                          </a:stretch>
                        </pic:blipFill>
                        <pic:spPr>
                          <a:xfrm>
                            <a:off x="0" y="0"/>
                            <a:ext cx="4572000" cy="2570480"/>
                          </a:xfrm>
                          <a:prstGeom prst="rect">
                            <a:avLst/>
                          </a:prstGeom>
                        </pic:spPr>
                      </pic:pic>
                    </a:graphicData>
                  </a:graphic>
                </wp:inline>
              </w:drawing>
            </w:r>
          </w:p>
          <w:p w14:paraId="2DE85465" w14:textId="77777777" w:rsidR="003A4A4A" w:rsidRDefault="00000000" w:rsidP="003A4A4A">
            <w:pPr>
              <w:pStyle w:val="Underrubrik"/>
            </w:pPr>
            <w:sdt>
              <w:sdtPr>
                <w:alias w:val="Ange datum för evenemanget:"/>
                <w:tag w:val="Ange datum för evenemanget:"/>
                <w:id w:val="1308741240"/>
                <w:placeholder>
                  <w:docPart w:val="49D163AF4B664C5E9276B028C8659CB7"/>
                </w:placeholder>
                <w15:appearance w15:val="hidden"/>
                <w:text/>
              </w:sdtPr>
              <w:sdtContent>
                <w:r w:rsidR="00BD642C">
                  <w:t>introduktion för</w:t>
                </w:r>
              </w:sdtContent>
            </w:sdt>
          </w:p>
          <w:sdt>
            <w:sdtPr>
              <w:alias w:val="Ange rubrik för evenemanget:"/>
              <w:tag w:val="Ange rubrik för evenemanget:"/>
              <w:id w:val="16356312"/>
              <w:placeholder>
                <w:docPart w:val="1B660673C62D44A19D75DD6C5E5F103F"/>
              </w:placeholder>
              <w15:appearance w15:val="hidden"/>
              <w:text/>
            </w:sdtPr>
            <w:sdtContent>
              <w:p w14:paraId="44FA7F42" w14:textId="77777777" w:rsidR="003A4A4A" w:rsidRDefault="00BD642C" w:rsidP="003A4A4A">
                <w:pPr>
                  <w:pStyle w:val="Rubrik"/>
                </w:pPr>
                <w:r>
                  <w:t>nya ledare                ifk västerås</w:t>
                </w:r>
              </w:p>
            </w:sdtContent>
          </w:sdt>
          <w:p w14:paraId="58F0D547" w14:textId="77777777" w:rsidR="003A4A4A" w:rsidRDefault="00000000" w:rsidP="003A4A4A">
            <w:pPr>
              <w:pStyle w:val="Rubrik1"/>
            </w:pPr>
            <w:sdt>
              <w:sdtPr>
                <w:alias w:val="Ange rubrik som beskriver evenemanget:"/>
                <w:tag w:val="Ange rubrik som beskriver evenemanget:"/>
                <w:id w:val="2000612752"/>
                <w:placeholder>
                  <w:docPart w:val="FF9E8CE49B234C43B2F4AB2E1A0B8761"/>
                </w:placeholder>
                <w15:appearance w15:val="hidden"/>
                <w:text/>
              </w:sdtPr>
              <w:sdtContent>
                <w:r w:rsidR="00BD642C">
                  <w:t>FÖRENINGSIDÈ OCH VÄRDEGRUND</w:t>
                </w:r>
              </w:sdtContent>
            </w:sdt>
          </w:p>
          <w:p w14:paraId="2A32D784" w14:textId="77777777" w:rsidR="00BD642C" w:rsidRDefault="00BD642C" w:rsidP="00BD642C">
            <w:pPr>
              <w:rPr>
                <w:lang w:eastAsia="sv-SE"/>
              </w:rPr>
            </w:pPr>
          </w:p>
          <w:p w14:paraId="7B82AACE" w14:textId="77777777" w:rsidR="00BD642C" w:rsidRDefault="00BD642C" w:rsidP="00BD642C">
            <w:pPr>
              <w:rPr>
                <w:lang w:eastAsia="sv-SE"/>
              </w:rPr>
            </w:pPr>
          </w:p>
          <w:p w14:paraId="5EDFA874" w14:textId="1D5B1D4C" w:rsidR="00BD642C" w:rsidRDefault="000F7BE6" w:rsidP="00BD642C">
            <w:pPr>
              <w:rPr>
                <w:lang w:eastAsia="sv-SE"/>
              </w:rPr>
            </w:pPr>
            <w:r>
              <w:rPr>
                <w:noProof/>
                <w:lang w:eastAsia="sv-SE"/>
              </w:rPr>
              <w:drawing>
                <wp:inline distT="0" distB="0" distL="0" distR="0" wp14:anchorId="4B7FB570" wp14:editId="76FD9EAA">
                  <wp:extent cx="4572000" cy="4159250"/>
                  <wp:effectExtent l="0" t="0" r="0" b="0"/>
                  <wp:docPr id="1518971156" name="Bildobjekt 3" descr="En bild som visar utomhus, gräs, byggnad,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1156" name="Bildobjekt 3" descr="En bild som visar utomhus, gräs, byggnad, himmel&#10;&#10;Automatiskt genererad beskrivning"/>
                          <pic:cNvPicPr/>
                        </pic:nvPicPr>
                        <pic:blipFill>
                          <a:blip r:embed="rId8"/>
                          <a:stretch>
                            <a:fillRect/>
                          </a:stretch>
                        </pic:blipFill>
                        <pic:spPr>
                          <a:xfrm>
                            <a:off x="0" y="0"/>
                            <a:ext cx="4572000" cy="4159250"/>
                          </a:xfrm>
                          <a:prstGeom prst="rect">
                            <a:avLst/>
                          </a:prstGeom>
                        </pic:spPr>
                      </pic:pic>
                    </a:graphicData>
                  </a:graphic>
                </wp:inline>
              </w:drawing>
            </w:r>
          </w:p>
          <w:p w14:paraId="454E61A7" w14:textId="77777777" w:rsidR="003A4A4A" w:rsidRDefault="003A4A4A" w:rsidP="00BD642C"/>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3540"/>
            </w:tblGrid>
            <w:tr w:rsidR="00236FEA" w14:paraId="536AA082" w14:textId="77777777" w:rsidTr="007638CF">
              <w:trPr>
                <w:trHeight w:hRule="exact" w:val="11064"/>
              </w:trPr>
              <w:tc>
                <w:tcPr>
                  <w:tcW w:w="3540" w:type="dxa"/>
                  <w:tcBorders>
                    <w:top w:val="nil"/>
                    <w:bottom w:val="single" w:sz="48" w:space="0" w:color="FFFFFF" w:themeColor="background1"/>
                  </w:tcBorders>
                  <w:shd w:val="clear" w:color="auto" w:fill="3476B1" w:themeFill="accent2" w:themeFillShade="BF"/>
                  <w:vAlign w:val="center"/>
                </w:tcPr>
                <w:p w14:paraId="6B0512A4" w14:textId="77777777" w:rsidR="00236FEA" w:rsidRDefault="00000000" w:rsidP="00236FEA">
                  <w:pPr>
                    <w:pStyle w:val="Rubrik2"/>
                  </w:pPr>
                  <w:sdt>
                    <w:sdtPr>
                      <w:alias w:val="Ange rubrik 2:"/>
                      <w:tag w:val="Ange rubrik 2:"/>
                      <w:id w:val="2068918032"/>
                      <w:placeholder>
                        <w:docPart w:val="CD5344D48FD44B729BAA4AC7BDA31BC6"/>
                      </w:placeholder>
                      <w15:appearance w15:val="hidden"/>
                      <w:text/>
                    </w:sdtPr>
                    <w:sdtContent>
                      <w:r w:rsidR="009212B5">
                        <w:t>Välkommen</w:t>
                      </w:r>
                    </w:sdtContent>
                  </w:sdt>
                </w:p>
                <w:sdt>
                  <w:sdtPr>
                    <w:alias w:val="Bild på avdelande linje:"/>
                    <w:tag w:val="Bild på avdelande linje:"/>
                    <w:id w:val="-279119489"/>
                    <w:placeholder>
                      <w:docPart w:val="B4E7442906C443BA8E0DE1CB5EAB665A"/>
                    </w:placeholder>
                    <w:temporary/>
                    <w:showingPlcHdr/>
                    <w15:appearance w15:val="hidden"/>
                  </w:sdtPr>
                  <w:sdtContent>
                    <w:p w14:paraId="3CA908A7" w14:textId="77777777" w:rsidR="00236FEA" w:rsidRPr="001D3B47" w:rsidRDefault="00236FEA" w:rsidP="00236FEA">
                      <w:pPr>
                        <w:pStyle w:val="Linje"/>
                      </w:pPr>
                      <w:r>
                        <w:rPr>
                          <w:lang w:bidi="sv-SE"/>
                        </w:rPr>
                        <w:t>____</w:t>
                      </w:r>
                    </w:p>
                  </w:sdtContent>
                </w:sdt>
                <w:p w14:paraId="3BBDB7E0" w14:textId="77777777" w:rsidR="00236FEA" w:rsidRDefault="00000000" w:rsidP="00236FEA">
                  <w:pPr>
                    <w:pStyle w:val="Rubrik2"/>
                  </w:pPr>
                  <w:sdt>
                    <w:sdtPr>
                      <w:alias w:val="Ange rubrik 2:"/>
                      <w:tag w:val="Ange rubrik 2:"/>
                      <w:id w:val="-619531705"/>
                      <w:placeholder>
                        <w:docPart w:val="48039CBAC45C4AA397AE516EC26DD70F"/>
                      </w:placeholder>
                      <w15:appearance w15:val="hidden"/>
                      <w:text/>
                    </w:sdtPr>
                    <w:sdtContent>
                      <w:r w:rsidR="00A3456D">
                        <w:t>Ledarskap</w:t>
                      </w:r>
                    </w:sdtContent>
                  </w:sdt>
                </w:p>
                <w:sdt>
                  <w:sdtPr>
                    <w:alias w:val="Bild på avdelande linje:"/>
                    <w:tag w:val="Bild på avdelande linje:"/>
                    <w:id w:val="576019419"/>
                    <w:placeholder>
                      <w:docPart w:val="DD98A51C7FBF4B34A5D393FA226E7E3E"/>
                    </w:placeholder>
                    <w:temporary/>
                    <w:showingPlcHdr/>
                    <w15:appearance w15:val="hidden"/>
                  </w:sdtPr>
                  <w:sdtContent>
                    <w:p w14:paraId="7843D19B" w14:textId="77777777" w:rsidR="00236FEA" w:rsidRDefault="00236FEA" w:rsidP="00236FEA">
                      <w:pPr>
                        <w:pStyle w:val="Linje"/>
                      </w:pPr>
                      <w:r w:rsidRPr="00655EA2">
                        <w:rPr>
                          <w:lang w:bidi="sv-SE"/>
                        </w:rPr>
                        <w:t>____</w:t>
                      </w:r>
                    </w:p>
                  </w:sdtContent>
                </w:sdt>
                <w:p w14:paraId="5CCD2137" w14:textId="77777777" w:rsidR="00236FEA" w:rsidRDefault="00000000" w:rsidP="00236FEA">
                  <w:pPr>
                    <w:pStyle w:val="Rubrik2"/>
                  </w:pPr>
                  <w:sdt>
                    <w:sdtPr>
                      <w:alias w:val="Ange rubrik 2:"/>
                      <w:tag w:val="Ange rubrik 2:"/>
                      <w:id w:val="-273402092"/>
                      <w:placeholder>
                        <w:docPart w:val="D6718B4BD9004A9DA779C3C43645440A"/>
                      </w:placeholder>
                      <w15:appearance w15:val="hidden"/>
                      <w:text/>
                    </w:sdtPr>
                    <w:sdtContent>
                      <w:r w:rsidR="00A3456D">
                        <w:t>Spelarutbildning</w:t>
                      </w:r>
                    </w:sdtContent>
                  </w:sdt>
                </w:p>
                <w:sdt>
                  <w:sdtPr>
                    <w:alias w:val="Bild på avdelande linje:"/>
                    <w:tag w:val="Bild på avdelande linje:"/>
                    <w:id w:val="-1704001379"/>
                    <w:placeholder>
                      <w:docPart w:val="05238E37296F4C69B62CCB6AD6972532"/>
                    </w:placeholder>
                    <w:temporary/>
                    <w:showingPlcHdr/>
                    <w15:appearance w15:val="hidden"/>
                  </w:sdtPr>
                  <w:sdtContent>
                    <w:p w14:paraId="44802933" w14:textId="77777777" w:rsidR="00236FEA" w:rsidRDefault="00236FEA" w:rsidP="00236FEA">
                      <w:pPr>
                        <w:pStyle w:val="Linje"/>
                      </w:pPr>
                      <w:r w:rsidRPr="00655EA2">
                        <w:rPr>
                          <w:lang w:bidi="sv-SE"/>
                        </w:rPr>
                        <w:t>____</w:t>
                      </w:r>
                    </w:p>
                  </w:sdtContent>
                </w:sdt>
                <w:p w14:paraId="03B96ACA" w14:textId="77777777" w:rsidR="00236FEA" w:rsidRDefault="00A3456D" w:rsidP="00236FEA">
                  <w:pPr>
                    <w:pStyle w:val="Rubrik2"/>
                  </w:pPr>
                  <w:r>
                    <w:t>Medlemskap</w:t>
                  </w:r>
                </w:p>
                <w:sdt>
                  <w:sdtPr>
                    <w:alias w:val="Bild på avdelande linje:"/>
                    <w:tag w:val="Bild på avdelande linje:"/>
                    <w:id w:val="-2078267982"/>
                    <w:placeholder>
                      <w:docPart w:val="1D41C4762609443684262093FB4BCDF6"/>
                    </w:placeholder>
                    <w:temporary/>
                    <w:showingPlcHdr/>
                    <w15:appearance w15:val="hidden"/>
                  </w:sdtPr>
                  <w:sdtContent>
                    <w:p w14:paraId="7B427204" w14:textId="77777777" w:rsidR="00236FEA" w:rsidRDefault="00236FEA" w:rsidP="00236FEA">
                      <w:pPr>
                        <w:pStyle w:val="Linje"/>
                      </w:pPr>
                      <w:r>
                        <w:rPr>
                          <w:lang w:bidi="sv-SE"/>
                        </w:rPr>
                        <w:t>____</w:t>
                      </w:r>
                    </w:p>
                  </w:sdtContent>
                </w:sdt>
                <w:p w14:paraId="3F1CEADB" w14:textId="77777777" w:rsidR="00236FEA" w:rsidRDefault="00A3456D" w:rsidP="00A3456D">
                  <w:pPr>
                    <w:pStyle w:val="Rubrik2"/>
                  </w:pPr>
                  <w:r>
                    <w:t>Blå Tråden</w:t>
                  </w:r>
                </w:p>
              </w:tc>
            </w:tr>
            <w:tr w:rsidR="00236FEA" w14:paraId="37AAB200" w14:textId="77777777" w:rsidTr="007638CF">
              <w:trPr>
                <w:trHeight w:val="4534"/>
              </w:trPr>
              <w:tc>
                <w:tcPr>
                  <w:tcW w:w="3540" w:type="dxa"/>
                  <w:tcBorders>
                    <w:top w:val="single" w:sz="48" w:space="0" w:color="FFFFFF" w:themeColor="background1"/>
                    <w:bottom w:val="nil"/>
                  </w:tcBorders>
                  <w:shd w:val="clear" w:color="auto" w:fill="374C80" w:themeFill="accent1" w:themeFillShade="BF"/>
                  <w:vAlign w:val="center"/>
                </w:tcPr>
                <w:p w14:paraId="3C9C89F9" w14:textId="77777777" w:rsidR="00236FEA" w:rsidRDefault="00BD642C" w:rsidP="00236FEA">
                  <w:pPr>
                    <w:pStyle w:val="Rubrik3"/>
                  </w:pPr>
                  <w:r>
                    <w:t>IFK VÄSTERÅS</w:t>
                  </w:r>
                  <w:r w:rsidR="004832B4">
                    <w:t xml:space="preserve"> FK</w:t>
                  </w:r>
                </w:p>
                <w:p w14:paraId="5C65DAC4" w14:textId="3C47B567" w:rsidR="00236FEA" w:rsidRDefault="00000000" w:rsidP="00236FEA">
                  <w:pPr>
                    <w:pStyle w:val="Kontaktinformation"/>
                  </w:pPr>
                  <w:sdt>
                    <w:sdtPr>
                      <w:alias w:val="Ange din gatuadress:"/>
                      <w:tag w:val="Ange din gatuadress:"/>
                      <w:id w:val="857003158"/>
                      <w:placeholder>
                        <w:docPart w:val="3A5ADAB88E1742229F8383535B1B964F"/>
                      </w:placeholder>
                      <w15:appearance w15:val="hidden"/>
                      <w:text w:multiLine="1"/>
                    </w:sdtPr>
                    <w:sdtContent>
                      <w:r w:rsidR="000F7BE6" w:rsidRPr="000F7BE6">
                        <w:t>Pontus Widéns väg 10</w:t>
                      </w:r>
                    </w:sdtContent>
                  </w:sdt>
                </w:p>
                <w:p w14:paraId="4A866BB7" w14:textId="6C7B79E3" w:rsidR="00236FEA" w:rsidRDefault="00BD642C" w:rsidP="00236FEA">
                  <w:pPr>
                    <w:pStyle w:val="Kontaktinformation"/>
                  </w:pPr>
                  <w:r>
                    <w:t xml:space="preserve">722 </w:t>
                  </w:r>
                  <w:r w:rsidR="000F7BE6">
                    <w:t>23</w:t>
                  </w:r>
                  <w:r>
                    <w:t xml:space="preserve"> Västerås</w:t>
                  </w:r>
                </w:p>
                <w:p w14:paraId="21DF3582" w14:textId="77777777" w:rsidR="00236FEA" w:rsidRDefault="00BD642C" w:rsidP="00236FEA">
                  <w:pPr>
                    <w:pStyle w:val="Kontaktinformation"/>
                  </w:pPr>
                  <w:r>
                    <w:t>021-41 44 22</w:t>
                  </w:r>
                  <w:r w:rsidR="004832B4">
                    <w:br/>
                  </w:r>
                  <w:hyperlink r:id="rId9" w:history="1">
                    <w:r w:rsidR="004832B4" w:rsidRPr="007716A5">
                      <w:rPr>
                        <w:rStyle w:val="Hyperlnk"/>
                        <w:color w:val="FFFFFF" w:themeColor="background1"/>
                      </w:rPr>
                      <w:t>info@ifk.nu</w:t>
                    </w:r>
                  </w:hyperlink>
                </w:p>
                <w:p w14:paraId="0B147088" w14:textId="77777777" w:rsidR="00236FEA" w:rsidRDefault="007716A5" w:rsidP="007716A5">
                  <w:pPr>
                    <w:pStyle w:val="Datum"/>
                    <w:jc w:val="left"/>
                  </w:pPr>
                  <w:r>
                    <w:t xml:space="preserve">              </w:t>
                  </w:r>
                  <w:r w:rsidR="004832B4">
                    <w:t>www.</w:t>
                  </w:r>
                  <w:r w:rsidR="00BD642C">
                    <w:t>ifk.nu</w:t>
                  </w:r>
                </w:p>
                <w:p w14:paraId="2A2DBCA4" w14:textId="311646BB" w:rsidR="00236FEA" w:rsidRPr="00342E07" w:rsidRDefault="00342E07" w:rsidP="00342E07">
                  <w:pPr>
                    <w:pStyle w:val="Datum"/>
                    <w:rPr>
                      <w:rFonts w:ascii="Amasis MT Pro Black" w:hAnsi="Amasis MT Pro Black"/>
                    </w:rPr>
                  </w:pPr>
                  <w:r w:rsidRPr="00342E07">
                    <w:rPr>
                      <w:rFonts w:ascii="Amasis MT Pro Black" w:hAnsi="Amasis MT Pro Black"/>
                    </w:rPr>
                    <w:t>2024</w:t>
                  </w:r>
                </w:p>
              </w:tc>
            </w:tr>
          </w:tbl>
          <w:p w14:paraId="2A7B7C59" w14:textId="77777777" w:rsidR="00423F28" w:rsidRDefault="00423F28" w:rsidP="00236FEA"/>
        </w:tc>
      </w:tr>
    </w:tbl>
    <w:p w14:paraId="5E0C6E9D" w14:textId="77777777" w:rsidR="00DD2A04" w:rsidRDefault="00DD2A04" w:rsidP="00044307">
      <w:pPr>
        <w:pStyle w:val="Ingetavstnd"/>
      </w:pPr>
    </w:p>
    <w:p w14:paraId="1DFC7286" w14:textId="79F21738" w:rsidR="00ED172F" w:rsidRDefault="00ED172F" w:rsidP="00ED172F">
      <w:pPr>
        <w:rPr>
          <w:rFonts w:ascii="Perpetua" w:hAnsi="Perpetua" w:cs="Aharoni"/>
          <w:b/>
          <w:sz w:val="32"/>
          <w:szCs w:val="32"/>
        </w:rPr>
      </w:pPr>
      <w:r w:rsidRPr="00AF6A23">
        <w:rPr>
          <w:rFonts w:ascii="Perpetua" w:hAnsi="Perpetua" w:cs="Aharoni"/>
          <w:b/>
          <w:sz w:val="36"/>
          <w:szCs w:val="36"/>
        </w:rPr>
        <w:t>VÄLKOMMEN</w:t>
      </w:r>
      <w:r>
        <w:rPr>
          <w:rFonts w:ascii="Perpetua" w:hAnsi="Perpetua" w:cs="Aharoni"/>
          <w:b/>
          <w:sz w:val="36"/>
          <w:szCs w:val="36"/>
        </w:rPr>
        <w:t xml:space="preserve"> </w:t>
      </w:r>
      <w:r w:rsidRPr="00F54C2A">
        <w:rPr>
          <w:rFonts w:ascii="Perpetua" w:hAnsi="Perpetua" w:cs="Aharoni"/>
          <w:b/>
          <w:sz w:val="36"/>
          <w:szCs w:val="36"/>
        </w:rPr>
        <w:t>SOM LEDARE FÖR IFK VÄSTERÅS</w:t>
      </w:r>
    </w:p>
    <w:p w14:paraId="78C25153" w14:textId="77777777" w:rsidR="00ED172F" w:rsidRDefault="00ED172F" w:rsidP="00ED172F">
      <w:pPr>
        <w:rPr>
          <w:rFonts w:ascii="Perpetua" w:hAnsi="Perpetua" w:cs="Aharoni"/>
        </w:rPr>
      </w:pPr>
      <w:r w:rsidRPr="001D53AB">
        <w:rPr>
          <w:rFonts w:ascii="Perpetua" w:hAnsi="Perpetua" w:cs="Aharoni"/>
        </w:rPr>
        <w:t>Som ny ledare i en förening är det många saker som är nytt. Som en hjälp på vägen har föreningen skrivit några punkter nedan som kan vara bra att känna till</w:t>
      </w:r>
      <w:r>
        <w:rPr>
          <w:rFonts w:ascii="Perpetua" w:hAnsi="Perpetua" w:cs="Aharoni"/>
        </w:rPr>
        <w:t>.</w:t>
      </w:r>
      <w:r w:rsidRPr="001D53AB">
        <w:rPr>
          <w:rFonts w:ascii="Perpetua" w:hAnsi="Perpetua" w:cs="Aharoni"/>
        </w:rPr>
        <w:t xml:space="preserve"> </w:t>
      </w:r>
      <w:r>
        <w:rPr>
          <w:rFonts w:ascii="Perpetua" w:hAnsi="Perpetua" w:cs="Aharoni"/>
        </w:rPr>
        <w:t>Det ingår i vårt introduk</w:t>
      </w:r>
      <w:r w:rsidRPr="001D53AB">
        <w:rPr>
          <w:rFonts w:ascii="Perpetua" w:hAnsi="Perpetua" w:cs="Aharoni"/>
        </w:rPr>
        <w:t>tionsprogram.</w:t>
      </w:r>
    </w:p>
    <w:p w14:paraId="51B6C467" w14:textId="77777777" w:rsidR="00ED172F" w:rsidRDefault="00ED172F" w:rsidP="00ED172F">
      <w:pPr>
        <w:rPr>
          <w:rFonts w:ascii="Perpetua" w:hAnsi="Perpetua" w:cs="Aharoni"/>
        </w:rPr>
      </w:pPr>
    </w:p>
    <w:p w14:paraId="6B9988F2" w14:textId="77777777" w:rsidR="00ED172F" w:rsidRPr="00AF6A23" w:rsidRDefault="00ED172F" w:rsidP="00ED172F">
      <w:pPr>
        <w:rPr>
          <w:rFonts w:ascii="Perpetua" w:hAnsi="Perpetua" w:cs="Aharoni"/>
          <w:b/>
          <w:sz w:val="36"/>
          <w:szCs w:val="36"/>
        </w:rPr>
      </w:pPr>
      <w:r w:rsidRPr="00AF6A23">
        <w:rPr>
          <w:rFonts w:ascii="Perpetua" w:hAnsi="Perpetua" w:cs="Aharoni"/>
          <w:b/>
          <w:sz w:val="36"/>
          <w:szCs w:val="36"/>
        </w:rPr>
        <w:t xml:space="preserve"> E-POST</w:t>
      </w:r>
    </w:p>
    <w:p w14:paraId="7C278A78" w14:textId="77777777" w:rsidR="00ED172F" w:rsidRDefault="00ED172F" w:rsidP="00ED172F">
      <w:pPr>
        <w:rPr>
          <w:rFonts w:ascii="Perpetua" w:hAnsi="Perpetua" w:cs="Aharoni"/>
        </w:rPr>
      </w:pPr>
      <w:r>
        <w:rPr>
          <w:rFonts w:ascii="Perpetua" w:hAnsi="Perpetua" w:cs="Aharoni"/>
        </w:rPr>
        <w:t>Kansliet behöver få er e-postadress så att man får ut information och att man kan kommunicera smidigt, så se till att din e-postadress finns i laget.se eller meddela den till kansliet.</w:t>
      </w:r>
    </w:p>
    <w:p w14:paraId="13F826CA" w14:textId="77777777" w:rsidR="00ED172F" w:rsidRDefault="00ED172F" w:rsidP="00ED172F">
      <w:pPr>
        <w:rPr>
          <w:rFonts w:ascii="Perpetua" w:hAnsi="Perpetua" w:cs="Aharoni"/>
        </w:rPr>
      </w:pPr>
    </w:p>
    <w:p w14:paraId="31F4DD57" w14:textId="77777777" w:rsidR="00ED172F" w:rsidRDefault="00ED172F" w:rsidP="00ED172F">
      <w:pPr>
        <w:rPr>
          <w:rFonts w:ascii="Perpetua" w:hAnsi="Perpetua" w:cs="Aharoni"/>
          <w:b/>
          <w:sz w:val="36"/>
          <w:szCs w:val="36"/>
        </w:rPr>
      </w:pPr>
      <w:r w:rsidRPr="00AF6A23">
        <w:rPr>
          <w:rFonts w:ascii="Perpetua" w:hAnsi="Perpetua" w:cs="Aharoni"/>
          <w:b/>
          <w:sz w:val="36"/>
          <w:szCs w:val="36"/>
        </w:rPr>
        <w:t>MEDLEMSREGISTER OCH NÄRVAROHANTERING</w:t>
      </w:r>
    </w:p>
    <w:p w14:paraId="19DC10CC" w14:textId="77777777" w:rsidR="00ED172F" w:rsidRPr="002E043E" w:rsidRDefault="00ED172F" w:rsidP="00ED172F">
      <w:pPr>
        <w:rPr>
          <w:rFonts w:ascii="Perpetua" w:hAnsi="Perpetua" w:cs="Aharoni"/>
          <w:b/>
        </w:rPr>
      </w:pPr>
      <w:r w:rsidRPr="002E043E">
        <w:rPr>
          <w:rFonts w:ascii="Perpetua" w:hAnsi="Perpetua" w:cs="Aharoni"/>
          <w:b/>
        </w:rPr>
        <w:t>Medlemsregister</w:t>
      </w:r>
    </w:p>
    <w:p w14:paraId="2A7D32CF" w14:textId="67CBE85D" w:rsidR="00ED172F" w:rsidRDefault="00ED172F" w:rsidP="00ED172F">
      <w:pPr>
        <w:rPr>
          <w:rFonts w:ascii="Perpetua" w:hAnsi="Perpetua" w:cs="Aharoni"/>
        </w:rPr>
      </w:pPr>
      <w:r>
        <w:rPr>
          <w:rFonts w:ascii="Perpetua" w:hAnsi="Perpetua" w:cs="Aharoni"/>
        </w:rPr>
        <w:t>Varje lag i föreningen har en egen sida på laget.se (</w:t>
      </w:r>
      <w:hyperlink r:id="rId10" w:history="1">
        <w:r w:rsidRPr="00D01E94">
          <w:rPr>
            <w:rStyle w:val="Hyperlnk"/>
            <w:rFonts w:ascii="Perpetua" w:hAnsi="Perpetua" w:cs="Aharoni"/>
          </w:rPr>
          <w:t>www.laget.se/ifkvasteras</w:t>
        </w:r>
      </w:hyperlink>
      <w:r>
        <w:rPr>
          <w:rFonts w:ascii="Perpetua" w:hAnsi="Perpetua" w:cs="Aharoni"/>
        </w:rPr>
        <w:t xml:space="preserve">). Ledare som är inlagda med administratörsbehörighet kan för sitt lag </w:t>
      </w:r>
      <w:r w:rsidR="0046299D">
        <w:rPr>
          <w:rFonts w:ascii="Perpetua" w:hAnsi="Perpetua" w:cs="Aharoni"/>
        </w:rPr>
        <w:t>bland annat</w:t>
      </w:r>
      <w:r>
        <w:rPr>
          <w:rFonts w:ascii="Perpetua" w:hAnsi="Perpetua" w:cs="Aharoni"/>
        </w:rPr>
        <w:t xml:space="preserve"> göra nyhetsinlägg och utskick, skapa och administrera aktiviteter i kalendern, </w:t>
      </w:r>
      <w:r w:rsidR="005512A7">
        <w:rPr>
          <w:rFonts w:ascii="Perpetua" w:hAnsi="Perpetua" w:cs="Aharoni"/>
        </w:rPr>
        <w:t>närvarorapporterna</w:t>
      </w:r>
      <w:r>
        <w:rPr>
          <w:rFonts w:ascii="Perpetua" w:hAnsi="Perpetua" w:cs="Aharoni"/>
        </w:rPr>
        <w:t xml:space="preserve"> aktiviteter och </w:t>
      </w:r>
      <w:r w:rsidRPr="00D311C7">
        <w:rPr>
          <w:rFonts w:ascii="Perpetua" w:hAnsi="Perpetua" w:cs="Aharoni"/>
        </w:rPr>
        <w:t>hantera</w:t>
      </w:r>
      <w:r>
        <w:rPr>
          <w:rFonts w:ascii="Perpetua" w:hAnsi="Perpetua" w:cs="Aharoni"/>
          <w:color w:val="FF0000"/>
        </w:rPr>
        <w:t xml:space="preserve"> </w:t>
      </w:r>
      <w:r w:rsidRPr="00AD608D">
        <w:rPr>
          <w:rFonts w:ascii="Perpetua" w:hAnsi="Perpetua" w:cs="Aharoni"/>
        </w:rPr>
        <w:t>medlemskap</w:t>
      </w:r>
      <w:r w:rsidRPr="00AD608D">
        <w:rPr>
          <w:rFonts w:ascii="Perpetua" w:hAnsi="Perpetua" w:cs="Aharoni"/>
          <w:color w:val="FF0000"/>
        </w:rPr>
        <w:t xml:space="preserve"> </w:t>
      </w:r>
      <w:r>
        <w:rPr>
          <w:rFonts w:ascii="Perpetua" w:hAnsi="Perpetua" w:cs="Aharoni"/>
        </w:rPr>
        <w:t>för personer anslutna till sitt lag. Om du behöver inloggning i laget.se får du det av en annan ledare i laget, alternativt kansliet. Kontakta ledarkollega i laget för genomgång, alternativt annan ledare om ledarkollega ej är möjligt. Ledare i nya lag kan också kontakta kansliet. På laget.se supportsida finns bra hjälp att få. Fakturor för medlems- och verksamhetsavgift skickas ut av kansliet.</w:t>
      </w:r>
    </w:p>
    <w:p w14:paraId="2012FABB" w14:textId="77777777" w:rsidR="00ED172F" w:rsidRPr="00565A10" w:rsidRDefault="00ED172F" w:rsidP="00ED172F">
      <w:pPr>
        <w:rPr>
          <w:rFonts w:ascii="Perpetua" w:hAnsi="Perpetua" w:cs="Aharoni"/>
          <w:b/>
        </w:rPr>
      </w:pPr>
      <w:r>
        <w:rPr>
          <w:rFonts w:ascii="Perpetua" w:hAnsi="Perpetua" w:cs="Aharoni"/>
          <w:b/>
        </w:rPr>
        <w:t>Närvarorapportering</w:t>
      </w:r>
    </w:p>
    <w:p w14:paraId="13298F02" w14:textId="77777777" w:rsidR="00ED172F" w:rsidRDefault="00ED172F" w:rsidP="00ED172F">
      <w:pPr>
        <w:rPr>
          <w:rFonts w:ascii="Perpetua" w:hAnsi="Perpetua" w:cs="Aharoni"/>
        </w:rPr>
      </w:pPr>
      <w:r>
        <w:rPr>
          <w:rFonts w:ascii="Perpetua" w:hAnsi="Perpetua" w:cs="Aharoni"/>
        </w:rPr>
        <w:t xml:space="preserve">Det statliga lokala aktivitetsstödet (LOK) och kommunalt stöd är mycket viktiga och är bland föreningens största inkomstkällor. Närvarorapporterna ligger till grund för statligt stöd och som underlag till avtalsdialogen med kommunen om kommunalt stöd. Närvarorapporterna är alltså mycket viktiga. Närvarorapporterna skickas in av föreningsadministratör (kansliet) två gånger per år, augusti och februari. Se därför till närvaro-och aktivitetshantering ligger i fas. </w:t>
      </w:r>
    </w:p>
    <w:p w14:paraId="3C60069C" w14:textId="77777777" w:rsidR="00ED172F" w:rsidRDefault="00ED172F" w:rsidP="00ED172F">
      <w:pPr>
        <w:rPr>
          <w:rFonts w:ascii="Perpetua" w:hAnsi="Perpetua" w:cs="Aharoni"/>
        </w:rPr>
      </w:pPr>
      <w:r w:rsidRPr="00BE3A74">
        <w:rPr>
          <w:rFonts w:ascii="Perpetua" w:hAnsi="Perpetua" w:cs="Aharoni"/>
        </w:rPr>
        <w:t>Föreningen får bidrag för varje aktivitetstillfälle</w:t>
      </w:r>
      <w:r>
        <w:rPr>
          <w:rFonts w:ascii="Perpetua" w:hAnsi="Perpetua" w:cs="Aharoni"/>
        </w:rPr>
        <w:t xml:space="preserve"> och närvarande spelare. Minst 3</w:t>
      </w:r>
      <w:r w:rsidRPr="00BE3A74">
        <w:rPr>
          <w:rFonts w:ascii="Perpetua" w:hAnsi="Perpetua" w:cs="Aharoni"/>
        </w:rPr>
        <w:t xml:space="preserve"> närvarande </w:t>
      </w:r>
      <w:r>
        <w:rPr>
          <w:rFonts w:ascii="Perpetua" w:hAnsi="Perpetua" w:cs="Aharoni"/>
        </w:rPr>
        <w:t xml:space="preserve">spelare </w:t>
      </w:r>
      <w:r w:rsidRPr="00BE3A74">
        <w:rPr>
          <w:rFonts w:ascii="Perpetua" w:hAnsi="Perpetua" w:cs="Aharoni"/>
        </w:rPr>
        <w:t>krävs för att få ersättning med minst 1 ledare närvarorapporterad. Om två eller fler ledare finns närvarorapporterade utgår en extra ledarersättning för aktuellt tillfälle</w:t>
      </w:r>
      <w:r>
        <w:rPr>
          <w:rFonts w:ascii="Perpetua" w:hAnsi="Perpetua" w:cs="Aharoni"/>
        </w:rPr>
        <w:t>.</w:t>
      </w:r>
    </w:p>
    <w:p w14:paraId="4AEA6211" w14:textId="77777777" w:rsidR="00ED172F" w:rsidRDefault="00ED172F" w:rsidP="00ED172F">
      <w:pPr>
        <w:rPr>
          <w:rFonts w:ascii="Perpetua" w:hAnsi="Perpetua" w:cs="Aharoni"/>
        </w:rPr>
      </w:pPr>
      <w:r>
        <w:rPr>
          <w:rFonts w:ascii="Perpetua" w:hAnsi="Perpetua" w:cs="Aharoni"/>
        </w:rPr>
        <w:t xml:space="preserve">Ni rapporterar in närvaro för </w:t>
      </w:r>
      <w:r w:rsidRPr="00124454">
        <w:rPr>
          <w:rFonts w:ascii="Perpetua" w:hAnsi="Perpetua" w:cs="Aharoni"/>
          <w:u w:val="single"/>
        </w:rPr>
        <w:t>alla</w:t>
      </w:r>
      <w:r>
        <w:rPr>
          <w:rFonts w:ascii="Perpetua" w:hAnsi="Perpetua" w:cs="Aharoni"/>
        </w:rPr>
        <w:t xml:space="preserve"> aktiviteter som laget har. </w:t>
      </w:r>
      <w:r w:rsidRPr="00F3440C">
        <w:rPr>
          <w:rFonts w:ascii="Perpetua" w:hAnsi="Perpetua" w:cs="Aharoni"/>
        </w:rPr>
        <w:t>Alla</w:t>
      </w:r>
      <w:r w:rsidRPr="006F4FD4">
        <w:rPr>
          <w:rFonts w:ascii="Perpetua" w:hAnsi="Perpetua" w:cs="Aharoni"/>
        </w:rPr>
        <w:t xml:space="preserve"> sammankomster räknas,</w:t>
      </w:r>
      <w:r>
        <w:rPr>
          <w:rFonts w:ascii="Perpetua" w:hAnsi="Perpetua" w:cs="Aharoni"/>
        </w:rPr>
        <w:t xml:space="preserve"> även cuper, avslutningar, utbildningar, spelarmöten, teoripass, roliga aktiviteter och läger </w:t>
      </w:r>
      <w:proofErr w:type="gramStart"/>
      <w:r>
        <w:rPr>
          <w:rFonts w:ascii="Perpetua" w:hAnsi="Perpetua" w:cs="Aharoni"/>
        </w:rPr>
        <w:t xml:space="preserve">m </w:t>
      </w:r>
      <w:proofErr w:type="spellStart"/>
      <w:r>
        <w:rPr>
          <w:rFonts w:ascii="Perpetua" w:hAnsi="Perpetua" w:cs="Aharoni"/>
        </w:rPr>
        <w:t>m</w:t>
      </w:r>
      <w:proofErr w:type="spellEnd"/>
      <w:r>
        <w:rPr>
          <w:rFonts w:ascii="Perpetua" w:hAnsi="Perpetua" w:cs="Aharoni"/>
        </w:rPr>
        <w:t>.</w:t>
      </w:r>
      <w:proofErr w:type="gramEnd"/>
      <w:r>
        <w:rPr>
          <w:rFonts w:ascii="Perpetua" w:hAnsi="Perpetua" w:cs="Aharoni"/>
        </w:rPr>
        <w:t xml:space="preserve"> </w:t>
      </w:r>
    </w:p>
    <w:p w14:paraId="1CC10663" w14:textId="77777777" w:rsidR="00ED172F" w:rsidRPr="00565A10" w:rsidRDefault="00ED172F" w:rsidP="00ED172F">
      <w:pPr>
        <w:rPr>
          <w:rFonts w:ascii="Perpetua" w:hAnsi="Perpetua" w:cs="Aharoni"/>
          <w:b/>
        </w:rPr>
      </w:pPr>
      <w:r>
        <w:rPr>
          <w:rFonts w:ascii="Perpetua" w:hAnsi="Perpetua" w:cs="Aharoni"/>
          <w:b/>
        </w:rPr>
        <w:t>Redovisning SISU</w:t>
      </w:r>
    </w:p>
    <w:p w14:paraId="341EC022" w14:textId="77777777" w:rsidR="00ED172F" w:rsidRDefault="00ED172F" w:rsidP="00ED172F">
      <w:pPr>
        <w:rPr>
          <w:rFonts w:ascii="Perpetua" w:hAnsi="Perpetua" w:cs="Aharoni"/>
        </w:rPr>
      </w:pPr>
      <w:r>
        <w:rPr>
          <w:rFonts w:ascii="Perpetua" w:hAnsi="Perpetua" w:cs="Aharoni"/>
        </w:rPr>
        <w:t xml:space="preserve">Vissa aktiviteter rapporteras till SISU. Kansliet sköter det efter att ha fått underlag från er. Det är exempelvis teoripass, föräldramöte och ledarmöte. För att rapportera ledarmöte behöver det vara minst 3 ledare närvarande. Blanketterna finns både elektroniskt och i pappersform. Blanketter lämnas till kansliet löpande och senast i slutet av året. Rapportering av teoripass och ledarmöte går även att mejla till kansliet i ett vanligt mejl. </w:t>
      </w:r>
    </w:p>
    <w:p w14:paraId="1ABDACB9" w14:textId="77777777" w:rsidR="00ED172F" w:rsidRDefault="00ED172F" w:rsidP="00ED172F">
      <w:pPr>
        <w:rPr>
          <w:rFonts w:ascii="Perpetua" w:hAnsi="Perpetua" w:cs="Aharoni"/>
        </w:rPr>
      </w:pPr>
      <w:r>
        <w:rPr>
          <w:rFonts w:ascii="Perpetua" w:hAnsi="Perpetua" w:cs="Aharoni"/>
        </w:rPr>
        <w:t xml:space="preserve">Föreningen får bidrag från SISU baserat på inrapporteringen. </w:t>
      </w:r>
    </w:p>
    <w:p w14:paraId="1491B9B0" w14:textId="70AF47CC" w:rsidR="005512A7" w:rsidRPr="00BE3A74" w:rsidRDefault="005512A7" w:rsidP="00ED172F">
      <w:pPr>
        <w:rPr>
          <w:rFonts w:ascii="Perpetua" w:hAnsi="Perpetua" w:cs="Aharoni"/>
        </w:rPr>
      </w:pPr>
      <w:r>
        <w:rPr>
          <w:rFonts w:ascii="Perpetua" w:hAnsi="Perpetua" w:cs="Aharoni"/>
        </w:rPr>
        <w:t xml:space="preserve">Kansliet kan även hämtanärvaro från laget.se, meddela kansliet att ni har haft aktivitet. </w:t>
      </w:r>
    </w:p>
    <w:p w14:paraId="7997FCE9" w14:textId="77777777" w:rsidR="00ED172F" w:rsidRPr="002E043E" w:rsidRDefault="00ED172F" w:rsidP="00ED172F">
      <w:pPr>
        <w:rPr>
          <w:rFonts w:ascii="Perpetua" w:hAnsi="Perpetua" w:cs="Aharoni"/>
          <w:b/>
        </w:rPr>
      </w:pPr>
      <w:proofErr w:type="spellStart"/>
      <w:r w:rsidRPr="002E043E">
        <w:rPr>
          <w:rFonts w:ascii="Perpetua" w:hAnsi="Perpetua" w:cs="Aharoni"/>
          <w:b/>
        </w:rPr>
        <w:t>Fogis</w:t>
      </w:r>
      <w:proofErr w:type="spellEnd"/>
    </w:p>
    <w:p w14:paraId="56CE7054" w14:textId="77777777" w:rsidR="00ED172F" w:rsidRDefault="00ED172F" w:rsidP="00ED172F">
      <w:pPr>
        <w:rPr>
          <w:rFonts w:ascii="Perpetua" w:hAnsi="Perpetua" w:cs="Aharoni"/>
        </w:rPr>
      </w:pPr>
      <w:r>
        <w:rPr>
          <w:rFonts w:ascii="Perpetua" w:hAnsi="Perpetua" w:cs="Aharoni"/>
        </w:rPr>
        <w:t xml:space="preserve">Serier och matcher anordnade via förbundet administreras via </w:t>
      </w:r>
      <w:proofErr w:type="spellStart"/>
      <w:r>
        <w:rPr>
          <w:rFonts w:ascii="Perpetua" w:hAnsi="Perpetua" w:cs="Aharoni"/>
        </w:rPr>
        <w:t>Fogis</w:t>
      </w:r>
      <w:proofErr w:type="spellEnd"/>
      <w:r>
        <w:rPr>
          <w:rFonts w:ascii="Perpetua" w:hAnsi="Perpetua" w:cs="Aharoni"/>
        </w:rPr>
        <w:t xml:space="preserve"> som kräver särskild behörighet. Via laget.se går det att koppla ihop ditt lag med anmäld serie i </w:t>
      </w:r>
      <w:proofErr w:type="spellStart"/>
      <w:r>
        <w:rPr>
          <w:rFonts w:ascii="Perpetua" w:hAnsi="Perpetua" w:cs="Aharoni"/>
        </w:rPr>
        <w:t>Fogis</w:t>
      </w:r>
      <w:proofErr w:type="spellEnd"/>
      <w:r>
        <w:rPr>
          <w:rFonts w:ascii="Perpetua" w:hAnsi="Perpetua" w:cs="Aharoni"/>
        </w:rPr>
        <w:t xml:space="preserve"> för automatiskt generera matcher till aktivitetskalendern. De ledare som behöver inloggning till </w:t>
      </w:r>
      <w:proofErr w:type="spellStart"/>
      <w:r>
        <w:rPr>
          <w:rFonts w:ascii="Perpetua" w:hAnsi="Perpetua" w:cs="Aharoni"/>
        </w:rPr>
        <w:t>Fogis</w:t>
      </w:r>
      <w:proofErr w:type="spellEnd"/>
      <w:r>
        <w:rPr>
          <w:rFonts w:ascii="Perpetua" w:hAnsi="Perpetua" w:cs="Aharoni"/>
        </w:rPr>
        <w:t xml:space="preserve"> kontaktar kansliet. Laget administrerar själv sina matcher i </w:t>
      </w:r>
      <w:proofErr w:type="spellStart"/>
      <w:r>
        <w:rPr>
          <w:rFonts w:ascii="Perpetua" w:hAnsi="Perpetua" w:cs="Aharoni"/>
        </w:rPr>
        <w:t>Fogis</w:t>
      </w:r>
      <w:proofErr w:type="spellEnd"/>
      <w:r>
        <w:rPr>
          <w:rFonts w:ascii="Perpetua" w:hAnsi="Perpetua" w:cs="Aharoni"/>
        </w:rPr>
        <w:t xml:space="preserve">. Kansliet sköter anmälning till serier i </w:t>
      </w:r>
      <w:proofErr w:type="spellStart"/>
      <w:r>
        <w:rPr>
          <w:rFonts w:ascii="Perpetua" w:hAnsi="Perpetua" w:cs="Aharoni"/>
        </w:rPr>
        <w:t>Fogis</w:t>
      </w:r>
      <w:proofErr w:type="spellEnd"/>
      <w:r>
        <w:rPr>
          <w:rFonts w:ascii="Perpetua" w:hAnsi="Perpetua" w:cs="Aharoni"/>
        </w:rPr>
        <w:t xml:space="preserve"> efter meddelande från laget. Föreningen betalar anmälningsavgift för serier, Fotbollens dag och DM.</w:t>
      </w:r>
    </w:p>
    <w:p w14:paraId="48B81FC1" w14:textId="77777777" w:rsidR="00ED172F" w:rsidRPr="00271412" w:rsidRDefault="00ED172F" w:rsidP="00ED172F">
      <w:pPr>
        <w:rPr>
          <w:rFonts w:ascii="Perpetua" w:hAnsi="Perpetua" w:cs="Aharoni"/>
        </w:rPr>
      </w:pPr>
    </w:p>
    <w:p w14:paraId="5AA715C4" w14:textId="77777777" w:rsidR="00ED172F" w:rsidRDefault="00ED172F" w:rsidP="00ED172F">
      <w:pPr>
        <w:rPr>
          <w:rFonts w:ascii="Perpetua" w:hAnsi="Perpetua"/>
          <w:b/>
          <w:sz w:val="36"/>
          <w:szCs w:val="36"/>
        </w:rPr>
      </w:pPr>
      <w:r>
        <w:rPr>
          <w:rFonts w:ascii="Perpetua" w:hAnsi="Perpetua"/>
          <w:b/>
          <w:sz w:val="36"/>
          <w:szCs w:val="36"/>
        </w:rPr>
        <w:t>MEDLEMSKAP</w:t>
      </w:r>
    </w:p>
    <w:p w14:paraId="56FAD432" w14:textId="77777777" w:rsidR="00ED172F" w:rsidRDefault="00ED172F" w:rsidP="00ED172F">
      <w:pPr>
        <w:rPr>
          <w:rFonts w:ascii="Perpetua" w:hAnsi="Perpetua"/>
        </w:rPr>
      </w:pPr>
      <w:r w:rsidRPr="001E4841">
        <w:rPr>
          <w:rFonts w:ascii="Perpetua" w:hAnsi="Perpetua"/>
        </w:rPr>
        <w:t xml:space="preserve">För att få delta i föreningens verksamhet kräver vi att man är medlem. </w:t>
      </w:r>
      <w:r>
        <w:rPr>
          <w:rFonts w:ascii="Perpetua" w:hAnsi="Perpetua"/>
        </w:rPr>
        <w:t xml:space="preserve">Våra nya spelare får testa på våra aktiviteter en månad innan man behöver betala. </w:t>
      </w:r>
      <w:r w:rsidRPr="00CC0824">
        <w:rPr>
          <w:rFonts w:ascii="Perpetua" w:hAnsi="Perpetua"/>
        </w:rPr>
        <w:t>Som ledare tycker vi det är självklart att man blir medlem i föreningen.</w:t>
      </w:r>
      <w:r w:rsidRPr="001E4841">
        <w:rPr>
          <w:rFonts w:ascii="Perpetua" w:hAnsi="Perpetua"/>
          <w:color w:val="FF0000"/>
        </w:rPr>
        <w:t xml:space="preserve"> </w:t>
      </w:r>
      <w:r>
        <w:rPr>
          <w:rFonts w:ascii="Perpetua" w:hAnsi="Perpetua"/>
        </w:rPr>
        <w:t>Medlemskapet är avgörande för vi ska kunna bedriva vår verksamhet. Som medlem är man</w:t>
      </w:r>
      <w:r w:rsidRPr="00C87A8E">
        <w:rPr>
          <w:rFonts w:ascii="Perpetua" w:hAnsi="Perpetua"/>
        </w:rPr>
        <w:t xml:space="preserve"> dessutom försäkrad via Folksam under tiden </w:t>
      </w:r>
      <w:r>
        <w:rPr>
          <w:rFonts w:ascii="Perpetua" w:hAnsi="Perpetua"/>
        </w:rPr>
        <w:t>man</w:t>
      </w:r>
      <w:r w:rsidRPr="00C87A8E">
        <w:rPr>
          <w:rFonts w:ascii="Perpetua" w:hAnsi="Perpetua"/>
        </w:rPr>
        <w:t xml:space="preserve"> deltar i en föreningsaktivitet</w:t>
      </w:r>
      <w:r>
        <w:rPr>
          <w:rFonts w:ascii="Perpetua" w:hAnsi="Perpetua"/>
        </w:rPr>
        <w:t>, gäller både spelare och ledare</w:t>
      </w:r>
      <w:r w:rsidRPr="00C87A8E">
        <w:rPr>
          <w:rFonts w:ascii="Perpetua" w:hAnsi="Perpetua"/>
        </w:rPr>
        <w:t>.</w:t>
      </w:r>
    </w:p>
    <w:p w14:paraId="0E48F88C" w14:textId="3E292E4D" w:rsidR="0046299D" w:rsidRDefault="0046299D" w:rsidP="00ED172F">
      <w:pPr>
        <w:rPr>
          <w:rFonts w:ascii="Perpetua" w:hAnsi="Perpetua"/>
        </w:rPr>
      </w:pPr>
      <w:r>
        <w:rPr>
          <w:rFonts w:ascii="Perpetua" w:hAnsi="Perpetua"/>
        </w:rPr>
        <w:t>Nya medlemmar ansöker om medlemskap på ifk.nu</w:t>
      </w:r>
      <w:r w:rsidR="000C5EAF">
        <w:rPr>
          <w:rFonts w:ascii="Perpetua" w:hAnsi="Perpetua"/>
        </w:rPr>
        <w:t>. Laget kontaktar kansliet om ny spelare är på väg in.</w:t>
      </w:r>
    </w:p>
    <w:p w14:paraId="6FAB73C1" w14:textId="77777777" w:rsidR="00ED172F" w:rsidRDefault="00ED172F" w:rsidP="00ED172F">
      <w:pPr>
        <w:rPr>
          <w:rFonts w:ascii="Perpetua" w:hAnsi="Perpetua"/>
        </w:rPr>
      </w:pPr>
    </w:p>
    <w:p w14:paraId="1F849B0B" w14:textId="77777777" w:rsidR="00ED172F" w:rsidRDefault="00ED172F" w:rsidP="00ED172F">
      <w:pPr>
        <w:rPr>
          <w:rFonts w:ascii="Perpetua" w:hAnsi="Perpetua"/>
          <w:b/>
          <w:sz w:val="36"/>
          <w:szCs w:val="36"/>
        </w:rPr>
      </w:pPr>
      <w:r>
        <w:rPr>
          <w:rFonts w:ascii="Perpetua" w:hAnsi="Perpetua"/>
          <w:b/>
          <w:sz w:val="36"/>
          <w:szCs w:val="36"/>
        </w:rPr>
        <w:t>FÖRENINGSIDÉ OCH VÄRDEGRUND</w:t>
      </w:r>
    </w:p>
    <w:p w14:paraId="3D3CA613" w14:textId="77777777" w:rsidR="00ED172F" w:rsidRDefault="00ED172F" w:rsidP="00ED172F">
      <w:pPr>
        <w:rPr>
          <w:rFonts w:ascii="Perpetua" w:hAnsi="Perpetua"/>
        </w:rPr>
      </w:pPr>
      <w:r>
        <w:rPr>
          <w:rFonts w:ascii="Perpetua" w:hAnsi="Perpetua"/>
        </w:rPr>
        <w:t>Som ledare i IFK Västerås förväntas du förvalta föreningens värdegrund och bidra till att den efterlevs i föreningen och dess aktiviteter. Föreningens värdegrund och föreningsidé finns att läsa på hemsidan (Blå Tråden). Vill du fördjupa dig i föreningens regelverk finns stadgarna till hands på hemsidan.</w:t>
      </w:r>
    </w:p>
    <w:p w14:paraId="5ABBFFC4" w14:textId="77777777" w:rsidR="00ED172F" w:rsidRDefault="00ED172F" w:rsidP="00ED172F">
      <w:pPr>
        <w:rPr>
          <w:rFonts w:ascii="Perpetua" w:hAnsi="Perpetua"/>
        </w:rPr>
      </w:pPr>
      <w:r>
        <w:rPr>
          <w:rFonts w:ascii="Perpetua" w:hAnsi="Perpetua"/>
        </w:rPr>
        <w:t>Att göra:</w:t>
      </w:r>
    </w:p>
    <w:p w14:paraId="794FEC60" w14:textId="77777777" w:rsidR="00ED172F" w:rsidRPr="00F44FFF" w:rsidRDefault="00ED172F" w:rsidP="00ED172F">
      <w:pPr>
        <w:pStyle w:val="Liststycke"/>
        <w:numPr>
          <w:ilvl w:val="0"/>
          <w:numId w:val="12"/>
        </w:numPr>
        <w:spacing w:line="259" w:lineRule="auto"/>
        <w:rPr>
          <w:rFonts w:ascii="Perpetua" w:hAnsi="Perpetua"/>
        </w:rPr>
      </w:pPr>
      <w:r w:rsidRPr="00F44FFF">
        <w:rPr>
          <w:rFonts w:ascii="Perpetua" w:hAnsi="Perpetua"/>
        </w:rPr>
        <w:t>Läs igenom Blå Tråden (föreningsidé och värdegrund)</w:t>
      </w:r>
    </w:p>
    <w:p w14:paraId="0A2C077A" w14:textId="77777777" w:rsidR="00ED172F" w:rsidRDefault="00ED172F" w:rsidP="00ED172F">
      <w:pPr>
        <w:rPr>
          <w:rFonts w:ascii="Perpetua" w:hAnsi="Perpetua"/>
        </w:rPr>
      </w:pPr>
    </w:p>
    <w:p w14:paraId="56279CAD" w14:textId="77777777" w:rsidR="00ED172F" w:rsidRDefault="00ED172F" w:rsidP="00ED172F">
      <w:pPr>
        <w:rPr>
          <w:rFonts w:ascii="Perpetua" w:hAnsi="Perpetua"/>
          <w:b/>
          <w:sz w:val="36"/>
          <w:szCs w:val="36"/>
        </w:rPr>
      </w:pPr>
      <w:r>
        <w:rPr>
          <w:rFonts w:ascii="Perpetua" w:hAnsi="Perpetua"/>
          <w:b/>
          <w:sz w:val="36"/>
          <w:szCs w:val="36"/>
        </w:rPr>
        <w:t>KANSLI OCH PLANER</w:t>
      </w:r>
    </w:p>
    <w:p w14:paraId="48B26C05" w14:textId="4A2C2585" w:rsidR="00ED172F" w:rsidRDefault="00ED172F" w:rsidP="00ED172F">
      <w:pPr>
        <w:rPr>
          <w:rFonts w:ascii="Perpetua" w:hAnsi="Perpetua"/>
        </w:rPr>
      </w:pPr>
      <w:r>
        <w:rPr>
          <w:rFonts w:ascii="Perpetua" w:hAnsi="Perpetua"/>
        </w:rPr>
        <w:t xml:space="preserve">Vår verksamhet har tillgång till 4 gräsplaner (R8, R9, R10, R6) för ungdomslagen och Hitachi Energy Arena för A-lagen. I anslutning till planerna finns det i röda längan 4 st. omklädningsrum, lagförråd </w:t>
      </w:r>
      <w:proofErr w:type="gramStart"/>
      <w:r>
        <w:rPr>
          <w:rFonts w:ascii="Perpetua" w:hAnsi="Perpetua"/>
        </w:rPr>
        <w:t>och  kansli</w:t>
      </w:r>
      <w:proofErr w:type="gramEnd"/>
      <w:r>
        <w:rPr>
          <w:rFonts w:ascii="Perpetua" w:hAnsi="Perpetua"/>
        </w:rPr>
        <w:t>. Ledare som behöver åtkomst till omklädningsrum kontaktar kansliet för att beställa tagg. Kansliet är bemannat vardagar kontorstid.</w:t>
      </w:r>
    </w:p>
    <w:p w14:paraId="7FE6C71E" w14:textId="77777777" w:rsidR="00ED172F" w:rsidRDefault="00ED172F" w:rsidP="00ED172F">
      <w:pPr>
        <w:rPr>
          <w:rFonts w:ascii="Perpetua" w:hAnsi="Perpetua"/>
        </w:rPr>
      </w:pPr>
      <w:r>
        <w:rPr>
          <w:rFonts w:ascii="Perpetua" w:hAnsi="Perpetua"/>
        </w:rPr>
        <w:t>Kansliet skall boka planer och hallar. Om ni ställer in en träning eller match så meddela kansliet i tid så planen/hallen kan avbokas. En träningstid behöver avbokas senast 1,5 vecka i förväg (undantag väldigt kallt eller snö på planen vintertid).</w:t>
      </w:r>
    </w:p>
    <w:p w14:paraId="5371B8CB" w14:textId="77777777" w:rsidR="00ED172F" w:rsidRDefault="00ED172F" w:rsidP="00ED172F">
      <w:pPr>
        <w:rPr>
          <w:rFonts w:ascii="Perpetua" w:hAnsi="Perpetua"/>
        </w:rPr>
      </w:pPr>
      <w:r>
        <w:rPr>
          <w:rFonts w:ascii="Perpetua" w:hAnsi="Perpetua"/>
        </w:rPr>
        <w:t>Man flyttar målen utanför linjerna efter sista träningen för dagen</w:t>
      </w:r>
      <w:r w:rsidRPr="00FC6A7F">
        <w:rPr>
          <w:rFonts w:ascii="Perpetua" w:hAnsi="Perpetua"/>
        </w:rPr>
        <w:t xml:space="preserve">, gäller gräsplaner. För konstgräs ställer </w:t>
      </w:r>
      <w:r>
        <w:rPr>
          <w:rFonts w:ascii="Perpetua" w:hAnsi="Perpetua"/>
        </w:rPr>
        <w:t>man</w:t>
      </w:r>
      <w:r w:rsidRPr="00FC6A7F">
        <w:rPr>
          <w:rFonts w:ascii="Perpetua" w:hAnsi="Perpetua"/>
        </w:rPr>
        <w:t xml:space="preserve"> målen på plats efter träningen.</w:t>
      </w:r>
    </w:p>
    <w:p w14:paraId="4CCB16FE" w14:textId="2BCFDA91" w:rsidR="00ED172F" w:rsidRDefault="00ED172F" w:rsidP="00ED172F">
      <w:pPr>
        <w:rPr>
          <w:rFonts w:ascii="Perpetua" w:hAnsi="Perpetua"/>
        </w:rPr>
      </w:pPr>
      <w:r>
        <w:rPr>
          <w:rFonts w:ascii="Perpetua" w:hAnsi="Perpetua"/>
        </w:rPr>
        <w:t xml:space="preserve">Felanmälan Rocklunda: Mejla till </w:t>
      </w:r>
      <w:hyperlink r:id="rId11" w:history="1">
        <w:r w:rsidRPr="00985ADC">
          <w:rPr>
            <w:rStyle w:val="Hyperlnk"/>
            <w:rFonts w:ascii="Perpetua" w:hAnsi="Perpetua"/>
          </w:rPr>
          <w:t>drift@rocklunda.com</w:t>
        </w:r>
      </w:hyperlink>
      <w:r>
        <w:rPr>
          <w:rStyle w:val="Hyperlnk"/>
          <w:rFonts w:ascii="Perpetua" w:hAnsi="Perpetua"/>
        </w:rPr>
        <w:t xml:space="preserve"> </w:t>
      </w:r>
      <w:r w:rsidRPr="009D0761">
        <w:rPr>
          <w:rStyle w:val="Hyperlnk"/>
          <w:rFonts w:ascii="Perpetua" w:hAnsi="Perpetua"/>
          <w:color w:val="auto"/>
          <w:u w:val="none"/>
        </w:rPr>
        <w:t xml:space="preserve">med kopia till </w:t>
      </w:r>
      <w:r w:rsidR="005B7190">
        <w:rPr>
          <w:rFonts w:ascii="Arial" w:hAnsi="Arial" w:cs="Arial"/>
          <w:color w:val="0000EE"/>
          <w:u w:val="single"/>
        </w:rPr>
        <w:t>tobias.fahlen@vasteras.se</w:t>
      </w:r>
      <w:r>
        <w:rPr>
          <w:rFonts w:ascii="Perpetua" w:hAnsi="Perpetua"/>
        </w:rPr>
        <w:t>.</w:t>
      </w:r>
    </w:p>
    <w:p w14:paraId="263DE08C" w14:textId="77777777" w:rsidR="00ED172F" w:rsidRPr="00FC6A7F" w:rsidRDefault="00ED172F" w:rsidP="00ED172F">
      <w:pPr>
        <w:rPr>
          <w:rFonts w:ascii="Perpetua" w:hAnsi="Perpetua"/>
        </w:rPr>
      </w:pPr>
      <w:r>
        <w:rPr>
          <w:rFonts w:ascii="Perpetua" w:hAnsi="Perpetua"/>
        </w:rPr>
        <w:t>Rocklunda vaktmästare journummer vid problem 070-458 87 30 samt 070-458 87 00.</w:t>
      </w:r>
    </w:p>
    <w:p w14:paraId="2EDC1F45" w14:textId="57290A41" w:rsidR="00ED172F" w:rsidRDefault="00ED172F" w:rsidP="00ED172F">
      <w:pPr>
        <w:rPr>
          <w:rFonts w:ascii="Perpetua" w:hAnsi="Perpetua"/>
        </w:rPr>
      </w:pPr>
      <w:r>
        <w:rPr>
          <w:rFonts w:ascii="Perpetua" w:hAnsi="Perpetua"/>
        </w:rPr>
        <w:t>På kansliet finns kopieringsapparat samt mindre möteslokal (bokas via kansliet före så vi slipper krockar). För nyckel och larminformation kontakta kansliet.</w:t>
      </w:r>
    </w:p>
    <w:p w14:paraId="4DA86DB0" w14:textId="77777777" w:rsidR="00ED172F" w:rsidRDefault="00ED172F" w:rsidP="00ED172F">
      <w:pPr>
        <w:rPr>
          <w:rFonts w:ascii="Perpetua" w:hAnsi="Perpetua"/>
        </w:rPr>
      </w:pPr>
    </w:p>
    <w:p w14:paraId="5184C7B0" w14:textId="77777777" w:rsidR="00ED172F" w:rsidRPr="00AD608D" w:rsidRDefault="00ED172F" w:rsidP="00ED172F">
      <w:pPr>
        <w:rPr>
          <w:rFonts w:ascii="Perpetua" w:hAnsi="Perpetua"/>
          <w:b/>
          <w:sz w:val="36"/>
          <w:szCs w:val="36"/>
        </w:rPr>
      </w:pPr>
      <w:r w:rsidRPr="00AD608D">
        <w:rPr>
          <w:rFonts w:ascii="Perpetua" w:hAnsi="Perpetua"/>
          <w:b/>
          <w:sz w:val="36"/>
          <w:szCs w:val="36"/>
        </w:rPr>
        <w:t>DOMARE</w:t>
      </w:r>
    </w:p>
    <w:p w14:paraId="6DED811A" w14:textId="77777777" w:rsidR="00ED172F" w:rsidRDefault="00ED172F" w:rsidP="00ED172F">
      <w:pPr>
        <w:rPr>
          <w:rFonts w:ascii="Perpetua" w:hAnsi="Perpetua"/>
        </w:rPr>
      </w:pPr>
      <w:r>
        <w:rPr>
          <w:rFonts w:ascii="Perpetua" w:hAnsi="Perpetua"/>
        </w:rPr>
        <w:t xml:space="preserve">Ungdomslagen bokar domare. Upp till och med 7 mot 7 betalar lagen domare från lagkassan. Från 13 års ålder står föreningen för domarkostnaden och betalningen sker via konto direkt till domaren och domarkvittot ska lämnas till kansliet senast 2 dagar efter speldag om det inte är elektronisk domarrapport. </w:t>
      </w:r>
    </w:p>
    <w:p w14:paraId="4B7EBE4D" w14:textId="77777777" w:rsidR="00ED172F" w:rsidRDefault="00ED172F" w:rsidP="00ED172F">
      <w:pPr>
        <w:rPr>
          <w:rFonts w:ascii="Perpetua" w:hAnsi="Perpetua"/>
        </w:rPr>
      </w:pPr>
    </w:p>
    <w:p w14:paraId="5857738D" w14:textId="77777777" w:rsidR="00ED172F" w:rsidRDefault="00ED172F" w:rsidP="00ED172F">
      <w:pPr>
        <w:rPr>
          <w:rFonts w:ascii="Perpetua" w:hAnsi="Perpetua"/>
          <w:b/>
          <w:sz w:val="36"/>
          <w:szCs w:val="36"/>
        </w:rPr>
      </w:pPr>
      <w:r>
        <w:rPr>
          <w:rFonts w:ascii="Perpetua" w:hAnsi="Perpetua"/>
          <w:b/>
          <w:sz w:val="36"/>
          <w:szCs w:val="36"/>
        </w:rPr>
        <w:t>SPELARUTRUSTNING OCH LEDARKLÄDER</w:t>
      </w:r>
    </w:p>
    <w:p w14:paraId="2DF8D16C" w14:textId="77777777" w:rsidR="00ED172F" w:rsidRDefault="00ED172F" w:rsidP="00ED172F">
      <w:pPr>
        <w:rPr>
          <w:rFonts w:ascii="Perpetua" w:hAnsi="Perpetua"/>
        </w:rPr>
      </w:pPr>
      <w:r>
        <w:rPr>
          <w:rFonts w:ascii="Perpetua" w:hAnsi="Perpetua"/>
        </w:rPr>
        <w:t xml:space="preserve">Föreningen tillhandahåller matchtröja som lämnas tillbaka när den inte längre behövs, såsom exempelvis när spelaren växer ur den eller om spelaren slutar. </w:t>
      </w:r>
    </w:p>
    <w:p w14:paraId="3D86F6F9" w14:textId="77777777" w:rsidR="00ED172F" w:rsidRDefault="00ED172F" w:rsidP="00ED172F">
      <w:pPr>
        <w:rPr>
          <w:rFonts w:ascii="Perpetua" w:hAnsi="Perpetua"/>
        </w:rPr>
      </w:pPr>
      <w:r>
        <w:rPr>
          <w:rFonts w:ascii="Perpetua" w:hAnsi="Perpetua"/>
        </w:rPr>
        <w:t xml:space="preserve">Vi har avtal med Stadium som ger rabatt. Övriga matchkläder och träningskläder </w:t>
      </w:r>
      <w:r w:rsidRPr="006B7A67">
        <w:rPr>
          <w:rFonts w:ascii="Perpetua" w:hAnsi="Perpetua"/>
        </w:rPr>
        <w:t xml:space="preserve">ska köpas </w:t>
      </w:r>
      <w:r>
        <w:rPr>
          <w:rFonts w:ascii="Perpetua" w:hAnsi="Perpetua"/>
        </w:rPr>
        <w:t>på Stadium enligt vårt avtal med dem.</w:t>
      </w:r>
    </w:p>
    <w:p w14:paraId="7DBD8705" w14:textId="77777777" w:rsidR="00ED172F" w:rsidRPr="005B0175" w:rsidRDefault="00ED172F" w:rsidP="00ED172F">
      <w:pPr>
        <w:rPr>
          <w:rFonts w:ascii="Perpetua" w:hAnsi="Perpetua"/>
        </w:rPr>
      </w:pPr>
      <w:r w:rsidRPr="005B0175">
        <w:rPr>
          <w:rFonts w:ascii="Perpetua" w:hAnsi="Perpetua"/>
        </w:rPr>
        <w:t xml:space="preserve">Föreningen tillhandahåller ledarkläder i enlighet med dokumentet som finns under Mer på hemsidan till de ledare som gått tränarutbildning. </w:t>
      </w:r>
    </w:p>
    <w:p w14:paraId="6AF1BF7A" w14:textId="77777777" w:rsidR="00ED172F" w:rsidRDefault="00ED172F" w:rsidP="00ED172F">
      <w:pPr>
        <w:rPr>
          <w:rFonts w:ascii="Perpetua" w:hAnsi="Perpetua"/>
          <w:color w:val="FF0000"/>
        </w:rPr>
      </w:pPr>
    </w:p>
    <w:p w14:paraId="574BA47A" w14:textId="77777777" w:rsidR="00ED172F" w:rsidRPr="00342E07" w:rsidRDefault="00ED172F" w:rsidP="00ED172F">
      <w:pPr>
        <w:rPr>
          <w:rFonts w:ascii="Perpetua" w:hAnsi="Perpetua"/>
          <w:b/>
          <w:color w:val="002060"/>
          <w:sz w:val="36"/>
          <w:szCs w:val="36"/>
        </w:rPr>
      </w:pPr>
      <w:r w:rsidRPr="00342E07">
        <w:rPr>
          <w:rFonts w:ascii="Perpetua" w:hAnsi="Perpetua"/>
          <w:b/>
          <w:color w:val="002060"/>
          <w:sz w:val="36"/>
          <w:szCs w:val="36"/>
        </w:rPr>
        <w:t>MATERIAL LAG</w:t>
      </w:r>
    </w:p>
    <w:p w14:paraId="5702253B" w14:textId="13B14F3B" w:rsidR="00ED172F" w:rsidRPr="00342E07" w:rsidRDefault="00ED172F" w:rsidP="00ED172F">
      <w:pPr>
        <w:rPr>
          <w:rFonts w:ascii="Perpetua" w:hAnsi="Perpetua"/>
          <w:color w:val="002060"/>
        </w:rPr>
      </w:pPr>
      <w:r w:rsidRPr="00342E07">
        <w:rPr>
          <w:rFonts w:ascii="Perpetua" w:hAnsi="Perpetua"/>
          <w:color w:val="002060"/>
        </w:rPr>
        <w:t xml:space="preserve">Föreningen håller med bollar, västar, koner </w:t>
      </w:r>
      <w:proofErr w:type="gramStart"/>
      <w:r w:rsidRPr="00342E07">
        <w:rPr>
          <w:rFonts w:ascii="Perpetua" w:hAnsi="Perpetua"/>
          <w:color w:val="002060"/>
        </w:rPr>
        <w:t xml:space="preserve">m </w:t>
      </w:r>
      <w:proofErr w:type="spellStart"/>
      <w:r w:rsidRPr="00342E07">
        <w:rPr>
          <w:rFonts w:ascii="Perpetua" w:hAnsi="Perpetua"/>
          <w:color w:val="002060"/>
        </w:rPr>
        <w:t>m</w:t>
      </w:r>
      <w:proofErr w:type="spellEnd"/>
      <w:r w:rsidRPr="00342E07">
        <w:rPr>
          <w:rFonts w:ascii="Perpetua" w:hAnsi="Perpetua"/>
          <w:color w:val="002060"/>
        </w:rPr>
        <w:t>.</w:t>
      </w:r>
      <w:proofErr w:type="gramEnd"/>
      <w:r w:rsidRPr="00342E07">
        <w:rPr>
          <w:rFonts w:ascii="Perpetua" w:hAnsi="Perpetua"/>
          <w:color w:val="002060"/>
        </w:rPr>
        <w:t xml:space="preserve"> Lag kan få en boll per spelare. Sjukvårdskit ges till nystartade lag. Övriga lag får köpa sjukvårdsmaterial själva.</w:t>
      </w:r>
    </w:p>
    <w:p w14:paraId="085B3C0D" w14:textId="77777777" w:rsidR="00ED172F" w:rsidRPr="00342E07" w:rsidRDefault="00ED172F" w:rsidP="00ED172F">
      <w:pPr>
        <w:rPr>
          <w:rFonts w:ascii="Perpetua" w:hAnsi="Perpetua"/>
          <w:color w:val="002060"/>
          <w:sz w:val="36"/>
          <w:szCs w:val="36"/>
        </w:rPr>
      </w:pPr>
      <w:r w:rsidRPr="00342E07">
        <w:rPr>
          <w:rFonts w:ascii="Perpetua" w:hAnsi="Perpetua"/>
          <w:b/>
          <w:color w:val="002060"/>
          <w:sz w:val="36"/>
          <w:szCs w:val="36"/>
        </w:rPr>
        <w:t>LAGKONTO</w:t>
      </w:r>
    </w:p>
    <w:p w14:paraId="2F1B7C9D" w14:textId="1048AE21" w:rsidR="00ED172F" w:rsidRPr="00342E07" w:rsidRDefault="00ED172F" w:rsidP="00ED172F">
      <w:pPr>
        <w:rPr>
          <w:rFonts w:ascii="Perpetua" w:hAnsi="Perpetua"/>
          <w:color w:val="002060"/>
        </w:rPr>
      </w:pPr>
      <w:r w:rsidRPr="00342E07">
        <w:rPr>
          <w:rFonts w:ascii="Perpetua" w:hAnsi="Perpetua"/>
          <w:color w:val="002060"/>
        </w:rPr>
        <w:t>Lag</w:t>
      </w:r>
      <w:r w:rsidR="00A47122" w:rsidRPr="00342E07">
        <w:rPr>
          <w:rFonts w:ascii="Perpetua" w:hAnsi="Perpetua"/>
          <w:color w:val="002060"/>
        </w:rPr>
        <w:t>en måste ha ett lagkonto i</w:t>
      </w:r>
      <w:r w:rsidRPr="00342E07">
        <w:rPr>
          <w:rFonts w:ascii="Perpetua" w:hAnsi="Perpetua"/>
          <w:color w:val="002060"/>
        </w:rPr>
        <w:t xml:space="preserve"> föreningen.</w:t>
      </w:r>
    </w:p>
    <w:p w14:paraId="2243818E" w14:textId="43C14993" w:rsidR="00A47122" w:rsidRPr="00342E07" w:rsidRDefault="00A47122" w:rsidP="00ED172F">
      <w:pPr>
        <w:rPr>
          <w:rFonts w:ascii="Perpetua" w:hAnsi="Perpetua"/>
          <w:color w:val="002060"/>
        </w:rPr>
      </w:pPr>
      <w:r w:rsidRPr="00342E07">
        <w:rPr>
          <w:rFonts w:ascii="Perpetua" w:hAnsi="Perpetua"/>
          <w:color w:val="002060"/>
        </w:rPr>
        <w:t>Föreningen har Swedbank. Hör av er till kansliet som hjälper</w:t>
      </w:r>
      <w:r w:rsidR="0046299D" w:rsidRPr="00342E07">
        <w:rPr>
          <w:rFonts w:ascii="Perpetua" w:hAnsi="Perpetua"/>
          <w:color w:val="002060"/>
        </w:rPr>
        <w:t xml:space="preserve"> dom</w:t>
      </w:r>
      <w:r w:rsidRPr="00342E07">
        <w:rPr>
          <w:rFonts w:ascii="Perpetua" w:hAnsi="Perpetua"/>
          <w:color w:val="002060"/>
        </w:rPr>
        <w:t xml:space="preserve"> er att skapa ett konto på Swedbank</w:t>
      </w:r>
    </w:p>
    <w:p w14:paraId="51080893" w14:textId="636523F2" w:rsidR="00A47122" w:rsidRPr="00342E07" w:rsidRDefault="0046299D" w:rsidP="00342E07">
      <w:pPr>
        <w:rPr>
          <w:rFonts w:ascii="Perpetua" w:hAnsi="Perpetua"/>
          <w:b/>
          <w:bCs/>
          <w:color w:val="002060"/>
          <w:sz w:val="36"/>
          <w:szCs w:val="36"/>
        </w:rPr>
      </w:pPr>
      <w:r w:rsidRPr="00342E07">
        <w:rPr>
          <w:rFonts w:ascii="Perpetua" w:hAnsi="Perpetua"/>
          <w:b/>
          <w:bCs/>
          <w:color w:val="002060"/>
          <w:sz w:val="36"/>
          <w:szCs w:val="36"/>
          <w:lang w:val="en-US"/>
        </w:rPr>
        <w:t>BAKRUND TILL</w:t>
      </w:r>
      <w:r w:rsidR="00A47122" w:rsidRPr="00342E07">
        <w:rPr>
          <w:rFonts w:ascii="Perpetua" w:hAnsi="Perpetua"/>
          <w:b/>
          <w:bCs/>
          <w:color w:val="002060"/>
          <w:sz w:val="36"/>
          <w:szCs w:val="36"/>
          <w:lang w:val="en-US"/>
        </w:rPr>
        <w:t xml:space="preserve"> </w:t>
      </w:r>
      <w:r w:rsidRPr="00342E07">
        <w:rPr>
          <w:rFonts w:ascii="Perpetua" w:hAnsi="Perpetua"/>
          <w:b/>
          <w:bCs/>
          <w:color w:val="002060"/>
          <w:sz w:val="36"/>
          <w:szCs w:val="36"/>
          <w:lang w:val="en-US"/>
        </w:rPr>
        <w:t>FÖRÄNDRING</w:t>
      </w:r>
    </w:p>
    <w:p w14:paraId="443A3C5A" w14:textId="4C9F3990" w:rsidR="00A47122" w:rsidRPr="00342E07" w:rsidRDefault="00A47122" w:rsidP="00EB61A2">
      <w:pPr>
        <w:rPr>
          <w:rFonts w:ascii="Perpetua" w:hAnsi="Perpetua"/>
          <w:color w:val="002060"/>
        </w:rPr>
      </w:pPr>
      <w:r w:rsidRPr="00342E07">
        <w:rPr>
          <w:rFonts w:ascii="Perpetua" w:hAnsi="Perpetua"/>
          <w:color w:val="002060"/>
          <w:lang w:val="en-US"/>
        </w:rPr>
        <w:t xml:space="preserve">Sedan 2001 </w:t>
      </w:r>
      <w:proofErr w:type="spellStart"/>
      <w:r w:rsidRPr="00342E07">
        <w:rPr>
          <w:rFonts w:ascii="Perpetua" w:hAnsi="Perpetua"/>
          <w:color w:val="002060"/>
          <w:lang w:val="en-US"/>
        </w:rPr>
        <w:t>gäller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bokföringslagen</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som</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ställer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krav</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på</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att</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alla</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ideella</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föreningar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som</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bedriver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näringsverksamhet</w:t>
      </w:r>
      <w:proofErr w:type="spellEnd"/>
      <w:r w:rsidRPr="00342E07">
        <w:rPr>
          <w:rFonts w:ascii="Perpetua" w:hAnsi="Perpetua"/>
          <w:color w:val="002060"/>
          <w:lang w:val="en-US"/>
        </w:rPr>
        <w:t xml:space="preserve"> (det </w:t>
      </w:r>
      <w:proofErr w:type="spellStart"/>
      <w:r w:rsidRPr="00342E07">
        <w:rPr>
          <w:rFonts w:ascii="Perpetua" w:hAnsi="Perpetua"/>
          <w:color w:val="002060"/>
          <w:lang w:val="en-US"/>
        </w:rPr>
        <w:t>vill</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säga</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tjänar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pengar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genom</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försäljning</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eller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får</w:t>
      </w:r>
      <w:proofErr w:type="spellEnd"/>
      <w:r w:rsidRPr="00342E07">
        <w:rPr>
          <w:rFonts w:ascii="Perpetua" w:hAnsi="Perpetua"/>
          <w:color w:val="002060"/>
          <w:lang w:val="en-US"/>
        </w:rPr>
        <w:t xml:space="preserve"> in sponsor- </w:t>
      </w:r>
      <w:proofErr w:type="spellStart"/>
      <w:r w:rsidRPr="00342E07">
        <w:rPr>
          <w:rFonts w:ascii="Perpetua" w:hAnsi="Perpetua"/>
          <w:color w:val="002060"/>
          <w:lang w:val="en-US"/>
        </w:rPr>
        <w:t>och</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reklamintäkter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är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bokföringsskyldiga</w:t>
      </w:r>
      <w:proofErr w:type="spellEnd"/>
      <w:r w:rsidRPr="00342E07">
        <w:rPr>
          <w:rFonts w:ascii="Perpetua" w:hAnsi="Perpetua"/>
          <w:color w:val="002060"/>
          <w:lang w:val="en-US"/>
        </w:rPr>
        <w:t>.</w:t>
      </w:r>
    </w:p>
    <w:p w14:paraId="2924A3C9" w14:textId="5B361115" w:rsidR="00A47122" w:rsidRPr="00342E07" w:rsidRDefault="00A47122" w:rsidP="00EB61A2">
      <w:pPr>
        <w:rPr>
          <w:rFonts w:ascii="Perpetua" w:hAnsi="Perpetua"/>
          <w:color w:val="002060"/>
        </w:rPr>
      </w:pPr>
      <w:proofErr w:type="spellStart"/>
      <w:r w:rsidRPr="00342E07">
        <w:rPr>
          <w:rFonts w:ascii="Perpetua" w:hAnsi="Perpetua"/>
          <w:color w:val="002060"/>
          <w:lang w:val="en-US"/>
        </w:rPr>
        <w:t>Säkerhet</w:t>
      </w:r>
      <w:proofErr w:type="spellEnd"/>
      <w:r w:rsidRPr="00342E07">
        <w:rPr>
          <w:rFonts w:ascii="Perpetua" w:hAnsi="Perpetua"/>
          <w:color w:val="002060"/>
          <w:lang w:val="en-US"/>
        </w:rPr>
        <w:t xml:space="preserve"> för </w:t>
      </w:r>
      <w:proofErr w:type="spellStart"/>
      <w:r w:rsidRPr="00342E07">
        <w:rPr>
          <w:rFonts w:ascii="Perpetua" w:hAnsi="Perpetua"/>
          <w:color w:val="002060"/>
          <w:lang w:val="en-US"/>
        </w:rPr>
        <w:t>kassören</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och</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medlemmar</w:t>
      </w:r>
      <w:proofErr w:type="spellEnd"/>
      <w:r w:rsidRPr="00342E07">
        <w:rPr>
          <w:rFonts w:ascii="Perpetua" w:hAnsi="Perpetua"/>
          <w:color w:val="002060"/>
          <w:lang w:val="en-US"/>
        </w:rPr>
        <w:t>.</w:t>
      </w:r>
    </w:p>
    <w:p w14:paraId="7DAC0EBD" w14:textId="13702CF8" w:rsidR="00A47122" w:rsidRPr="00342E07" w:rsidRDefault="00A47122" w:rsidP="00EB61A2">
      <w:pPr>
        <w:rPr>
          <w:rFonts w:ascii="Perpetua" w:hAnsi="Perpetua"/>
          <w:color w:val="002060"/>
        </w:rPr>
      </w:pPr>
      <w:r w:rsidRPr="00342E07">
        <w:rPr>
          <w:rFonts w:ascii="Perpetua" w:hAnsi="Perpetua"/>
          <w:color w:val="002060"/>
          <w:lang w:val="en-US"/>
        </w:rPr>
        <w:t>Ett lag, en grupp eller en sektion är inga egna </w:t>
      </w:r>
      <w:proofErr w:type="spellStart"/>
      <w:r w:rsidRPr="00342E07">
        <w:rPr>
          <w:rFonts w:ascii="Perpetua" w:hAnsi="Perpetua"/>
          <w:color w:val="002060"/>
          <w:lang w:val="en-US"/>
        </w:rPr>
        <w:t>självständiga</w:t>
      </w:r>
      <w:proofErr w:type="spellEnd"/>
      <w:r w:rsidRPr="00342E07">
        <w:rPr>
          <w:rFonts w:ascii="Perpetua" w:hAnsi="Perpetua"/>
          <w:color w:val="002060"/>
          <w:lang w:val="en-US"/>
        </w:rPr>
        <w:t> </w:t>
      </w:r>
      <w:proofErr w:type="spellStart"/>
      <w:r w:rsidRPr="00342E07">
        <w:rPr>
          <w:rFonts w:ascii="Perpetua" w:hAnsi="Perpetua"/>
          <w:color w:val="002060"/>
          <w:lang w:val="en-US"/>
        </w:rPr>
        <w:t>enheter</w:t>
      </w:r>
      <w:proofErr w:type="spellEnd"/>
      <w:r w:rsidRPr="00342E07">
        <w:rPr>
          <w:rFonts w:ascii="Perpetua" w:hAnsi="Perpetua"/>
          <w:color w:val="002060"/>
          <w:lang w:val="en-US"/>
        </w:rPr>
        <w:t>, </w:t>
      </w:r>
      <w:proofErr w:type="spellStart"/>
      <w:r w:rsidRPr="00342E07">
        <w:rPr>
          <w:rFonts w:ascii="Perpetua" w:hAnsi="Perpetua"/>
          <w:color w:val="002060"/>
          <w:lang w:val="en-US"/>
        </w:rPr>
        <w:t>utan</w:t>
      </w:r>
      <w:proofErr w:type="spellEnd"/>
      <w:r w:rsidRPr="00342E07">
        <w:rPr>
          <w:rFonts w:ascii="Perpetua" w:hAnsi="Perpetua"/>
          <w:color w:val="002060"/>
          <w:lang w:val="en-US"/>
        </w:rPr>
        <w:t> </w:t>
      </w:r>
      <w:proofErr w:type="spellStart"/>
      <w:r w:rsidRPr="00342E07">
        <w:rPr>
          <w:rFonts w:ascii="Perpetua" w:hAnsi="Perpetua"/>
          <w:color w:val="002060"/>
          <w:lang w:val="en-US"/>
        </w:rPr>
        <w:t>en</w:t>
      </w:r>
      <w:proofErr w:type="spellEnd"/>
      <w:r w:rsidRPr="00342E07">
        <w:rPr>
          <w:rFonts w:ascii="Perpetua" w:hAnsi="Perpetua"/>
          <w:color w:val="002060"/>
          <w:lang w:val="en-US"/>
        </w:rPr>
        <w:t> del av </w:t>
      </w:r>
      <w:proofErr w:type="spellStart"/>
      <w:r w:rsidRPr="00342E07">
        <w:rPr>
          <w:rFonts w:ascii="Perpetua" w:hAnsi="Perpetua"/>
          <w:color w:val="002060"/>
          <w:lang w:val="en-US"/>
        </w:rPr>
        <w:t>föreningen</w:t>
      </w:r>
      <w:proofErr w:type="spellEnd"/>
      <w:r w:rsidRPr="00342E07">
        <w:rPr>
          <w:rFonts w:ascii="Perpetua" w:hAnsi="Perpetua"/>
          <w:color w:val="002060"/>
          <w:lang w:val="en-US"/>
        </w:rPr>
        <w:t>. En del </w:t>
      </w:r>
      <w:proofErr w:type="spellStart"/>
      <w:r w:rsidRPr="00342E07">
        <w:rPr>
          <w:rFonts w:ascii="Perpetua" w:hAnsi="Perpetua"/>
          <w:color w:val="002060"/>
          <w:lang w:val="en-US"/>
        </w:rPr>
        <w:t>som</w:t>
      </w:r>
      <w:proofErr w:type="spellEnd"/>
      <w:r w:rsidRPr="00342E07">
        <w:rPr>
          <w:rFonts w:ascii="Perpetua" w:hAnsi="Perpetua"/>
          <w:color w:val="002060"/>
          <w:lang w:val="en-US"/>
        </w:rPr>
        <w:t> </w:t>
      </w:r>
      <w:proofErr w:type="spellStart"/>
      <w:r w:rsidRPr="00342E07">
        <w:rPr>
          <w:rFonts w:ascii="Perpetua" w:hAnsi="Perpetua"/>
          <w:color w:val="002060"/>
          <w:lang w:val="en-US"/>
        </w:rPr>
        <w:t>ingår</w:t>
      </w:r>
      <w:proofErr w:type="spellEnd"/>
      <w:r w:rsidRPr="00342E07">
        <w:rPr>
          <w:rFonts w:ascii="Perpetua" w:hAnsi="Perpetua"/>
          <w:color w:val="002060"/>
          <w:lang w:val="en-US"/>
        </w:rPr>
        <w:t> </w:t>
      </w:r>
      <w:proofErr w:type="spellStart"/>
      <w:r w:rsidRPr="00342E07">
        <w:rPr>
          <w:rFonts w:ascii="Perpetua" w:hAnsi="Perpetua"/>
          <w:color w:val="002060"/>
          <w:lang w:val="en-US"/>
        </w:rPr>
        <w:t>i</w:t>
      </w:r>
      <w:proofErr w:type="spellEnd"/>
      <w:r w:rsidRPr="00342E07">
        <w:rPr>
          <w:rFonts w:ascii="Perpetua" w:hAnsi="Perpetua"/>
          <w:color w:val="002060"/>
          <w:lang w:val="en-US"/>
        </w:rPr>
        <w:t> den </w:t>
      </w:r>
      <w:proofErr w:type="spellStart"/>
      <w:r w:rsidRPr="00342E07">
        <w:rPr>
          <w:rFonts w:ascii="Perpetua" w:hAnsi="Perpetua"/>
          <w:color w:val="002060"/>
          <w:lang w:val="en-US"/>
        </w:rPr>
        <w:t>juridiska</w:t>
      </w:r>
      <w:proofErr w:type="spellEnd"/>
    </w:p>
    <w:p w14:paraId="4CBE55C1" w14:textId="2E525F78" w:rsidR="00A47122" w:rsidRPr="00342E07" w:rsidRDefault="00A47122" w:rsidP="00EB61A2">
      <w:pPr>
        <w:rPr>
          <w:rFonts w:ascii="Perpetua" w:hAnsi="Perpetua"/>
          <w:color w:val="002060"/>
        </w:rPr>
      </w:pPr>
      <w:r w:rsidRPr="00342E07">
        <w:rPr>
          <w:rFonts w:ascii="Perpetua" w:hAnsi="Perpetua"/>
          <w:color w:val="002060"/>
          <w:lang w:val="en-US"/>
        </w:rPr>
        <w:t>person </w:t>
      </w:r>
      <w:proofErr w:type="spellStart"/>
      <w:r w:rsidRPr="00342E07">
        <w:rPr>
          <w:rFonts w:ascii="Perpetua" w:hAnsi="Perpetua"/>
          <w:color w:val="002060"/>
          <w:lang w:val="en-US"/>
        </w:rPr>
        <w:t>som</w:t>
      </w:r>
      <w:proofErr w:type="spellEnd"/>
      <w:r w:rsidRPr="00342E07">
        <w:rPr>
          <w:rFonts w:ascii="Perpetua" w:hAnsi="Perpetua"/>
          <w:color w:val="002060"/>
          <w:lang w:val="en-US"/>
        </w:rPr>
        <w:t> </w:t>
      </w:r>
      <w:proofErr w:type="spellStart"/>
      <w:r w:rsidRPr="00342E07">
        <w:rPr>
          <w:rFonts w:ascii="Perpetua" w:hAnsi="Perpetua"/>
          <w:color w:val="002060"/>
          <w:lang w:val="en-US"/>
        </w:rPr>
        <w:t>en</w:t>
      </w:r>
      <w:proofErr w:type="spellEnd"/>
      <w:r w:rsidRPr="00342E07">
        <w:rPr>
          <w:rFonts w:ascii="Perpetua" w:hAnsi="Perpetua"/>
          <w:color w:val="002060"/>
          <w:lang w:val="en-US"/>
        </w:rPr>
        <w:t> </w:t>
      </w:r>
      <w:proofErr w:type="spellStart"/>
      <w:r w:rsidRPr="00342E07">
        <w:rPr>
          <w:rFonts w:ascii="Perpetua" w:hAnsi="Perpetua"/>
          <w:color w:val="002060"/>
          <w:lang w:val="en-US"/>
        </w:rPr>
        <w:t>idrottsförening</w:t>
      </w:r>
      <w:proofErr w:type="spellEnd"/>
      <w:r w:rsidRPr="00342E07">
        <w:rPr>
          <w:rFonts w:ascii="Perpetua" w:hAnsi="Perpetua"/>
          <w:color w:val="002060"/>
          <w:lang w:val="en-US"/>
        </w:rPr>
        <w:t> </w:t>
      </w:r>
      <w:proofErr w:type="spellStart"/>
      <w:r w:rsidRPr="00342E07">
        <w:rPr>
          <w:rFonts w:ascii="Perpetua" w:hAnsi="Perpetua"/>
          <w:color w:val="002060"/>
          <w:lang w:val="en-US"/>
        </w:rPr>
        <w:t>utgör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Lagkassan</w:t>
      </w:r>
      <w:proofErr w:type="spellEnd"/>
      <w:r w:rsidRPr="00342E07">
        <w:rPr>
          <w:rFonts w:ascii="Perpetua" w:hAnsi="Perpetua"/>
          <w:color w:val="002060"/>
          <w:lang w:val="en-US"/>
        </w:rPr>
        <w:t> </w:t>
      </w:r>
      <w:proofErr w:type="spellStart"/>
      <w:r w:rsidRPr="00342E07">
        <w:rPr>
          <w:rFonts w:ascii="Perpetua" w:hAnsi="Perpetua"/>
          <w:color w:val="002060"/>
          <w:lang w:val="en-US"/>
        </w:rPr>
        <w:t>är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en</w:t>
      </w:r>
      <w:proofErr w:type="spellEnd"/>
      <w:r w:rsidRPr="00342E07">
        <w:rPr>
          <w:rFonts w:ascii="Perpetua" w:hAnsi="Perpetua"/>
          <w:color w:val="002060"/>
          <w:lang w:val="en-US"/>
        </w:rPr>
        <w:t> del av </w:t>
      </w:r>
      <w:proofErr w:type="spellStart"/>
      <w:r w:rsidRPr="00342E07">
        <w:rPr>
          <w:rFonts w:ascii="Perpetua" w:hAnsi="Perpetua"/>
          <w:color w:val="002060"/>
          <w:lang w:val="en-US"/>
        </w:rPr>
        <w:t>föreningens</w:t>
      </w:r>
      <w:proofErr w:type="spellEnd"/>
      <w:r w:rsidRPr="00342E07">
        <w:rPr>
          <w:rFonts w:ascii="Perpetua" w:hAnsi="Perpetua"/>
          <w:color w:val="002060"/>
          <w:lang w:val="en-US"/>
        </w:rPr>
        <w:t> </w:t>
      </w:r>
      <w:proofErr w:type="spellStart"/>
      <w:r w:rsidRPr="00342E07">
        <w:rPr>
          <w:rFonts w:ascii="Perpetua" w:hAnsi="Perpetua"/>
          <w:color w:val="002060"/>
          <w:lang w:val="en-US"/>
        </w:rPr>
        <w:t>gemensamma</w:t>
      </w:r>
      <w:proofErr w:type="spellEnd"/>
      <w:r w:rsidRPr="00342E07">
        <w:rPr>
          <w:rFonts w:ascii="Perpetua" w:hAnsi="Perpetua"/>
          <w:color w:val="002060"/>
          <w:lang w:val="en-US"/>
        </w:rPr>
        <w:t> </w:t>
      </w:r>
      <w:proofErr w:type="spellStart"/>
      <w:r w:rsidRPr="00342E07">
        <w:rPr>
          <w:rFonts w:ascii="Perpetua" w:hAnsi="Perpetua"/>
          <w:color w:val="002060"/>
          <w:lang w:val="en-US"/>
        </w:rPr>
        <w:t>ekonomi</w:t>
      </w:r>
      <w:proofErr w:type="spellEnd"/>
      <w:r w:rsidRPr="00342E07">
        <w:rPr>
          <w:rFonts w:ascii="Perpetua" w:hAnsi="Perpetua"/>
          <w:color w:val="002060"/>
          <w:lang w:val="en-US"/>
        </w:rPr>
        <w:t>, </w:t>
      </w:r>
      <w:proofErr w:type="spellStart"/>
      <w:r w:rsidRPr="00342E07">
        <w:rPr>
          <w:rFonts w:ascii="Perpetua" w:hAnsi="Perpetua"/>
          <w:color w:val="002060"/>
          <w:lang w:val="en-US"/>
        </w:rPr>
        <w:t>på</w:t>
      </w:r>
      <w:proofErr w:type="spellEnd"/>
      <w:r w:rsidRPr="00342E07">
        <w:rPr>
          <w:rFonts w:ascii="Perpetua" w:hAnsi="Perpetua"/>
          <w:color w:val="002060"/>
          <w:lang w:val="en-US"/>
        </w:rPr>
        <w:t> </w:t>
      </w:r>
      <w:proofErr w:type="spellStart"/>
      <w:r w:rsidRPr="00342E07">
        <w:rPr>
          <w:rFonts w:ascii="Perpetua" w:hAnsi="Perpetua"/>
          <w:color w:val="002060"/>
          <w:lang w:val="en-US"/>
        </w:rPr>
        <w:t>samma</w:t>
      </w:r>
      <w:proofErr w:type="spellEnd"/>
      <w:r w:rsidRPr="00342E07">
        <w:rPr>
          <w:rFonts w:ascii="Perpetua" w:hAnsi="Perpetua"/>
          <w:color w:val="002060"/>
          <w:lang w:val="en-US"/>
        </w:rPr>
        <w:t> </w:t>
      </w:r>
      <w:proofErr w:type="spellStart"/>
      <w:r w:rsidRPr="00342E07">
        <w:rPr>
          <w:rFonts w:ascii="Perpetua" w:hAnsi="Perpetua"/>
          <w:color w:val="002060"/>
          <w:lang w:val="en-US"/>
        </w:rPr>
        <w:t>sätt</w:t>
      </w:r>
      <w:proofErr w:type="spellEnd"/>
      <w:r w:rsidRPr="00342E07">
        <w:rPr>
          <w:rFonts w:ascii="Perpetua" w:hAnsi="Perpetua"/>
          <w:color w:val="002060"/>
          <w:lang w:val="en-US"/>
        </w:rPr>
        <w:t> </w:t>
      </w:r>
      <w:proofErr w:type="spellStart"/>
      <w:r w:rsidRPr="00342E07">
        <w:rPr>
          <w:rFonts w:ascii="Perpetua" w:hAnsi="Perpetua"/>
          <w:color w:val="002060"/>
          <w:lang w:val="en-US"/>
        </w:rPr>
        <w:t>som</w:t>
      </w:r>
      <w:proofErr w:type="spellEnd"/>
      <w:r w:rsidRPr="00342E07">
        <w:rPr>
          <w:rFonts w:ascii="Perpetua" w:hAnsi="Perpetua"/>
          <w:color w:val="002060"/>
          <w:lang w:val="en-US"/>
        </w:rPr>
        <w:t> </w:t>
      </w:r>
      <w:proofErr w:type="spellStart"/>
      <w:r w:rsidRPr="00342E07">
        <w:rPr>
          <w:rFonts w:ascii="Perpetua" w:hAnsi="Perpetua"/>
          <w:color w:val="002060"/>
          <w:lang w:val="en-US"/>
        </w:rPr>
        <w:t>laget</w:t>
      </w:r>
      <w:proofErr w:type="spellEnd"/>
      <w:r w:rsidRPr="00342E07">
        <w:rPr>
          <w:rFonts w:ascii="Perpetua" w:hAnsi="Perpetua"/>
          <w:color w:val="002060"/>
          <w:lang w:val="en-US"/>
        </w:rPr>
        <w:t> </w:t>
      </w:r>
      <w:proofErr w:type="spellStart"/>
      <w:r w:rsidRPr="00342E07">
        <w:rPr>
          <w:rFonts w:ascii="Perpetua" w:hAnsi="Perpetua"/>
          <w:color w:val="002060"/>
          <w:lang w:val="en-US"/>
        </w:rPr>
        <w:t>är</w:t>
      </w:r>
      <w:proofErr w:type="spellEnd"/>
      <w:r w:rsidRPr="00342E07">
        <w:rPr>
          <w:rFonts w:ascii="Perpetua" w:hAnsi="Perpetua"/>
          <w:color w:val="002060"/>
          <w:lang w:val="en-US"/>
        </w:rPr>
        <w:t> </w:t>
      </w:r>
      <w:proofErr w:type="spellStart"/>
      <w:r w:rsidRPr="00342E07">
        <w:rPr>
          <w:rFonts w:ascii="Perpetua" w:hAnsi="Perpetua"/>
          <w:color w:val="002060"/>
          <w:lang w:val="en-US"/>
        </w:rPr>
        <w:t>en</w:t>
      </w:r>
      <w:proofErr w:type="spellEnd"/>
      <w:r w:rsidRPr="00342E07">
        <w:rPr>
          <w:rFonts w:ascii="Perpetua" w:hAnsi="Perpetua"/>
          <w:color w:val="002060"/>
          <w:lang w:val="en-US"/>
        </w:rPr>
        <w:t xml:space="preserve"> del av </w:t>
      </w:r>
      <w:proofErr w:type="spellStart"/>
      <w:r w:rsidRPr="00342E07">
        <w:rPr>
          <w:rFonts w:ascii="Perpetua" w:hAnsi="Perpetua"/>
          <w:color w:val="002060"/>
          <w:lang w:val="en-US"/>
        </w:rPr>
        <w:t>föreningens</w:t>
      </w:r>
      <w:proofErr w:type="spellEnd"/>
      <w:r w:rsidRPr="00342E07">
        <w:rPr>
          <w:rFonts w:ascii="Perpetua" w:hAnsi="Perpetua"/>
          <w:color w:val="002060"/>
          <w:lang w:val="en-US"/>
        </w:rPr>
        <w:t> </w:t>
      </w:r>
      <w:proofErr w:type="spellStart"/>
      <w:r w:rsidRPr="00342E07">
        <w:rPr>
          <w:rFonts w:ascii="Perpetua" w:hAnsi="Perpetua"/>
          <w:color w:val="002060"/>
          <w:lang w:val="en-US"/>
        </w:rPr>
        <w:t>verksamhet</w:t>
      </w:r>
      <w:proofErr w:type="spellEnd"/>
      <w:r w:rsidRPr="00342E07">
        <w:rPr>
          <w:rFonts w:ascii="Perpetua" w:hAnsi="Perpetua"/>
          <w:color w:val="002060"/>
          <w:lang w:val="en-US"/>
        </w:rPr>
        <w:t>.</w:t>
      </w:r>
    </w:p>
    <w:p w14:paraId="3CECB8F0" w14:textId="77777777" w:rsidR="00A47122" w:rsidRPr="00342E07" w:rsidRDefault="00A47122" w:rsidP="00EB61A2">
      <w:pPr>
        <w:rPr>
          <w:rFonts w:ascii="Perpetua" w:hAnsi="Perpetua"/>
          <w:color w:val="002060"/>
        </w:rPr>
      </w:pPr>
      <w:proofErr w:type="spellStart"/>
      <w:r w:rsidRPr="00342E07">
        <w:rPr>
          <w:rFonts w:ascii="Perpetua" w:hAnsi="Perpetua"/>
          <w:color w:val="002060"/>
          <w:lang w:val="en-US"/>
        </w:rPr>
        <w:t>Styrelsen</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är</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ytterst</w:t>
      </w:r>
      <w:proofErr w:type="spellEnd"/>
      <w:r w:rsidRPr="00342E07">
        <w:rPr>
          <w:rFonts w:ascii="Perpetua" w:hAnsi="Perpetua"/>
          <w:color w:val="002060"/>
          <w:lang w:val="en-US"/>
        </w:rPr>
        <w:t xml:space="preserve"> </w:t>
      </w:r>
      <w:proofErr w:type="spellStart"/>
      <w:r w:rsidRPr="00342E07">
        <w:rPr>
          <w:rFonts w:ascii="Perpetua" w:hAnsi="Perpetua"/>
          <w:color w:val="002060"/>
          <w:lang w:val="en-US"/>
        </w:rPr>
        <w:t>ansvarig</w:t>
      </w:r>
      <w:proofErr w:type="spellEnd"/>
      <w:r w:rsidRPr="00342E07">
        <w:rPr>
          <w:rFonts w:ascii="Perpetua" w:hAnsi="Perpetua"/>
          <w:color w:val="002060"/>
          <w:lang w:val="en-US"/>
        </w:rPr>
        <w:t>.</w:t>
      </w:r>
    </w:p>
    <w:p w14:paraId="16BEA124" w14:textId="77777777" w:rsidR="00A47122" w:rsidRPr="00923B05" w:rsidRDefault="00A47122" w:rsidP="00ED172F">
      <w:pPr>
        <w:rPr>
          <w:rFonts w:ascii="Perpetua" w:hAnsi="Perpetua"/>
        </w:rPr>
      </w:pPr>
    </w:p>
    <w:p w14:paraId="4C886E39" w14:textId="77777777" w:rsidR="00ED172F" w:rsidRPr="00021EB6" w:rsidRDefault="00ED172F" w:rsidP="00ED172F">
      <w:pPr>
        <w:rPr>
          <w:rFonts w:ascii="Perpetua" w:hAnsi="Perpetua"/>
          <w:b/>
        </w:rPr>
      </w:pPr>
    </w:p>
    <w:p w14:paraId="28F95CB9" w14:textId="77777777" w:rsidR="00ED172F" w:rsidRDefault="00ED172F" w:rsidP="00ED172F">
      <w:pPr>
        <w:rPr>
          <w:rFonts w:ascii="Perpetua" w:hAnsi="Perpetua"/>
          <w:b/>
          <w:sz w:val="36"/>
          <w:szCs w:val="36"/>
        </w:rPr>
      </w:pPr>
      <w:r>
        <w:rPr>
          <w:rFonts w:ascii="Perpetua" w:hAnsi="Perpetua"/>
          <w:b/>
          <w:sz w:val="36"/>
          <w:szCs w:val="36"/>
        </w:rPr>
        <w:t>REGISTERUTDRAG</w:t>
      </w:r>
    </w:p>
    <w:p w14:paraId="0166DAC9" w14:textId="10C826CC" w:rsidR="00ED172F" w:rsidRDefault="00ED172F" w:rsidP="00ED172F">
      <w:pPr>
        <w:rPr>
          <w:rFonts w:ascii="Perpetua" w:hAnsi="Perpetua"/>
        </w:rPr>
      </w:pPr>
      <w:r>
        <w:rPr>
          <w:rFonts w:ascii="Perpetua" w:hAnsi="Perpetua"/>
        </w:rPr>
        <w:t>För skapa en trygg miljö för våra barn och ungdomar kräver vi att man som ny ledare visar upp ett begränsat registerutdrag. Detta ska sedan göras på nytt vart tredje år. Blanketten finns på polisens hemsida</w:t>
      </w:r>
      <w:r w:rsidR="009D0761">
        <w:rPr>
          <w:rFonts w:ascii="Perpetua" w:hAnsi="Perpetua"/>
        </w:rPr>
        <w:t xml:space="preserve"> </w:t>
      </w:r>
      <w:hyperlink r:id="rId12" w:history="1">
        <w:r w:rsidR="009D0761" w:rsidRPr="006F1E19">
          <w:rPr>
            <w:rStyle w:val="Hyperlnk"/>
            <w:rFonts w:ascii="Perpetua" w:hAnsi="Perpetua"/>
          </w:rPr>
          <w:t>https://polisen.se/tjanster-tillstand/belastningsregistret/</w:t>
        </w:r>
      </w:hyperlink>
      <w:r w:rsidR="009D0761">
        <w:rPr>
          <w:rFonts w:ascii="Perpetua" w:hAnsi="Perpetua"/>
        </w:rPr>
        <w:t xml:space="preserve"> ) Det finns flera typer av utdrag. Det här utdraget heter Arbete med barn i annan verksamhet än skola och barnomsorg. Registerutdraget skickas sedan hem till din bostadsadress. </w:t>
      </w:r>
      <w:r>
        <w:rPr>
          <w:rFonts w:ascii="Perpetua" w:hAnsi="Perpetua"/>
        </w:rPr>
        <w:t>Du ska uppvisa intyget för intygsansvarig i klubben, som då markerar detta i vårt medlemsregister. Registerutdraget sparas inte av föreningen.</w:t>
      </w:r>
    </w:p>
    <w:p w14:paraId="61E3FFA0" w14:textId="77777777" w:rsidR="00ED172F" w:rsidRDefault="00ED172F" w:rsidP="00ED172F">
      <w:pPr>
        <w:rPr>
          <w:rFonts w:ascii="Perpetua" w:hAnsi="Perpetua"/>
        </w:rPr>
      </w:pPr>
      <w:r>
        <w:rPr>
          <w:rFonts w:ascii="Perpetua" w:hAnsi="Perpetua"/>
        </w:rPr>
        <w:t>Att göra:</w:t>
      </w:r>
    </w:p>
    <w:p w14:paraId="02D27638" w14:textId="77777777" w:rsidR="00ED172F" w:rsidRDefault="00ED172F" w:rsidP="00ED172F">
      <w:pPr>
        <w:pStyle w:val="Liststycke"/>
        <w:numPr>
          <w:ilvl w:val="0"/>
          <w:numId w:val="11"/>
        </w:numPr>
        <w:spacing w:line="259" w:lineRule="auto"/>
        <w:rPr>
          <w:rFonts w:ascii="Perpetua" w:hAnsi="Perpetua"/>
        </w:rPr>
      </w:pPr>
      <w:r>
        <w:rPr>
          <w:rFonts w:ascii="Perpetua" w:hAnsi="Perpetua"/>
        </w:rPr>
        <w:t xml:space="preserve">Rekvirera registerutdrag </w:t>
      </w:r>
    </w:p>
    <w:p w14:paraId="5F0E0028" w14:textId="77777777" w:rsidR="00ED172F" w:rsidRDefault="00ED172F" w:rsidP="00ED172F">
      <w:pPr>
        <w:pStyle w:val="Liststycke"/>
        <w:numPr>
          <w:ilvl w:val="0"/>
          <w:numId w:val="11"/>
        </w:numPr>
        <w:spacing w:line="259" w:lineRule="auto"/>
        <w:rPr>
          <w:rFonts w:ascii="Perpetua" w:hAnsi="Perpetua"/>
        </w:rPr>
      </w:pPr>
      <w:r>
        <w:rPr>
          <w:rFonts w:ascii="Perpetua" w:hAnsi="Perpetua"/>
        </w:rPr>
        <w:t xml:space="preserve">Lämna registerutdraget till intygsansvarig i klubben. </w:t>
      </w:r>
    </w:p>
    <w:p w14:paraId="182612DA" w14:textId="67D89D93" w:rsidR="00EB61A2" w:rsidRDefault="00EB61A2" w:rsidP="00ED172F">
      <w:pPr>
        <w:pStyle w:val="Liststycke"/>
        <w:numPr>
          <w:ilvl w:val="0"/>
          <w:numId w:val="11"/>
        </w:numPr>
        <w:spacing w:line="259" w:lineRule="auto"/>
        <w:rPr>
          <w:rFonts w:ascii="Perpetua" w:hAnsi="Perpetua"/>
        </w:rPr>
      </w:pPr>
      <w:r>
        <w:rPr>
          <w:rFonts w:ascii="Perpetua" w:hAnsi="Perpetua"/>
        </w:rPr>
        <w:t xml:space="preserve">Kuvertet ska vara oöppnat </w:t>
      </w:r>
    </w:p>
    <w:p w14:paraId="3728F91E" w14:textId="77777777" w:rsidR="00ED172F" w:rsidRPr="00335BAF" w:rsidRDefault="00ED172F" w:rsidP="00ED172F">
      <w:pPr>
        <w:pStyle w:val="Liststycke"/>
        <w:rPr>
          <w:rFonts w:ascii="Perpetua" w:hAnsi="Perpetua"/>
        </w:rPr>
      </w:pPr>
    </w:p>
    <w:p w14:paraId="39E9C4AC" w14:textId="77777777" w:rsidR="00ED172F" w:rsidRDefault="00ED172F" w:rsidP="00ED172F">
      <w:pPr>
        <w:rPr>
          <w:rFonts w:ascii="Perpetua" w:hAnsi="Perpetua"/>
        </w:rPr>
      </w:pPr>
    </w:p>
    <w:p w14:paraId="582ACCFB" w14:textId="77777777" w:rsidR="00ED172F" w:rsidRDefault="00ED172F" w:rsidP="00ED172F">
      <w:pPr>
        <w:rPr>
          <w:rFonts w:ascii="Perpetua" w:hAnsi="Perpetua"/>
          <w:b/>
          <w:sz w:val="36"/>
          <w:szCs w:val="36"/>
        </w:rPr>
      </w:pPr>
      <w:r w:rsidRPr="00707A8D">
        <w:rPr>
          <w:rFonts w:ascii="Perpetua" w:hAnsi="Perpetua"/>
          <w:b/>
          <w:sz w:val="36"/>
          <w:szCs w:val="36"/>
        </w:rPr>
        <w:t>ARBETE FÖR FÖRENINGEN</w:t>
      </w:r>
    </w:p>
    <w:p w14:paraId="7D06927F" w14:textId="77777777" w:rsidR="00ED172F" w:rsidRPr="00707A8D" w:rsidRDefault="00ED172F" w:rsidP="00ED172F">
      <w:pPr>
        <w:rPr>
          <w:rFonts w:ascii="Perpetua" w:hAnsi="Perpetua"/>
        </w:rPr>
      </w:pPr>
      <w:r>
        <w:rPr>
          <w:rFonts w:ascii="Perpetua" w:hAnsi="Perpetua"/>
        </w:rPr>
        <w:t>Föreningen har en del aktiviteter som lagen behöver jobba på. Dit hör att sälja Restaurangchansen eller liknande varje år för föreningen. Lagen skall också arbeta på föreningens cuper och Fotbollens Dag och eventuella andra arrangemang som föreningen ordnar. Ungdomslag vars spelare är 9 år och äldre arbetar vid seniorlagsmatcher några gånger per år och det sker utan ersättning till laget.</w:t>
      </w:r>
    </w:p>
    <w:p w14:paraId="002EFFC3" w14:textId="77777777" w:rsidR="00ED172F" w:rsidRDefault="00ED172F" w:rsidP="00ED172F">
      <w:pPr>
        <w:rPr>
          <w:rFonts w:ascii="Perpetua" w:hAnsi="Perpetua"/>
        </w:rPr>
      </w:pPr>
    </w:p>
    <w:p w14:paraId="2616856D" w14:textId="77777777" w:rsidR="00ED172F" w:rsidRDefault="00ED172F" w:rsidP="00ED172F">
      <w:pPr>
        <w:rPr>
          <w:rFonts w:ascii="Perpetua" w:hAnsi="Perpetua"/>
          <w:b/>
          <w:sz w:val="36"/>
          <w:szCs w:val="36"/>
        </w:rPr>
      </w:pPr>
      <w:r>
        <w:rPr>
          <w:rFonts w:ascii="Perpetua" w:hAnsi="Perpetua"/>
          <w:b/>
          <w:sz w:val="36"/>
          <w:szCs w:val="36"/>
        </w:rPr>
        <w:t>FOTBOLLENS SPELA LEK OCH LÄR</w:t>
      </w:r>
    </w:p>
    <w:p w14:paraId="4909792B" w14:textId="77777777" w:rsidR="00ED172F" w:rsidRDefault="00ED172F" w:rsidP="00ED172F">
      <w:pPr>
        <w:rPr>
          <w:rFonts w:ascii="Perpetua" w:hAnsi="Perpetua"/>
        </w:rPr>
      </w:pPr>
      <w:r>
        <w:rPr>
          <w:rFonts w:ascii="Perpetua" w:hAnsi="Perpetua"/>
        </w:rPr>
        <w:t xml:space="preserve">Fotbollens spela, lek och lär (FSLL) beskriver inriktningen för svensk barn-och ungdomsfotboll och de värderingar som all fotboll ska stå för. Barnfotboll definieras som all fotboll till och med 12 år och ungdomsfotboll som all fotboll mellan 13 år och 19 år. Syftet med FSLL är att alla fotbollsföreningar ska ha en gemensam tanke med sin verksamhet - tanke som utgår från fem riktlinjer, vilka förmedlas i materialet. </w:t>
      </w:r>
      <w:hyperlink r:id="rId13" w:history="1">
        <w:r w:rsidRPr="00985ADC">
          <w:rPr>
            <w:rStyle w:val="Hyperlnk"/>
            <w:rFonts w:ascii="Perpetua" w:hAnsi="Perpetua"/>
          </w:rPr>
          <w:t>https://utbildning.sisuidrottsbocker.se/fotboll/tranare/tranarutbildning/fsll/</w:t>
        </w:r>
      </w:hyperlink>
    </w:p>
    <w:p w14:paraId="0B7A554B" w14:textId="77777777" w:rsidR="00ED172F" w:rsidRDefault="00ED172F" w:rsidP="00ED172F">
      <w:pPr>
        <w:rPr>
          <w:rFonts w:ascii="Perpetua" w:hAnsi="Perpetua"/>
        </w:rPr>
      </w:pPr>
    </w:p>
    <w:p w14:paraId="6F26DC95" w14:textId="77777777" w:rsidR="00ED172F" w:rsidRDefault="00ED172F" w:rsidP="00ED172F">
      <w:pPr>
        <w:rPr>
          <w:rFonts w:ascii="Perpetua" w:hAnsi="Perpetua"/>
          <w:b/>
          <w:sz w:val="36"/>
          <w:szCs w:val="36"/>
        </w:rPr>
      </w:pPr>
      <w:r>
        <w:rPr>
          <w:rFonts w:ascii="Perpetua" w:hAnsi="Perpetua"/>
          <w:b/>
          <w:sz w:val="36"/>
          <w:szCs w:val="36"/>
        </w:rPr>
        <w:t>NATIONELLA SPELFORMER-FÖR BARNENS BÄSTA</w:t>
      </w:r>
    </w:p>
    <w:p w14:paraId="40E94520" w14:textId="77777777" w:rsidR="00ED172F" w:rsidRDefault="00ED172F" w:rsidP="00ED172F">
      <w:pPr>
        <w:rPr>
          <w:rFonts w:ascii="Perpetua" w:hAnsi="Perpetua"/>
        </w:rPr>
      </w:pPr>
      <w:r>
        <w:rPr>
          <w:rFonts w:ascii="Perpetua" w:hAnsi="Perpetua"/>
        </w:rPr>
        <w:t xml:space="preserve">Barn spelar fotboll för det är roligt. Fotboll är lek. Att leka är nödvändig för att barn ska utvecklas och må bra. Det är genom leken barn testar sina begränsningar, lär sig hantera olika situationer och utvecklar färdigheter. Oavsett om det är på skolgården eller på en fotbollsplan, oavsett om det är träning eller match. Därför ska vi ge </w:t>
      </w:r>
      <w:proofErr w:type="gramStart"/>
      <w:r>
        <w:rPr>
          <w:rFonts w:ascii="Perpetua" w:hAnsi="Perpetua"/>
        </w:rPr>
        <w:t>dem</w:t>
      </w:r>
      <w:proofErr w:type="gramEnd"/>
      <w:r>
        <w:rPr>
          <w:rFonts w:ascii="Perpetua" w:hAnsi="Perpetua"/>
        </w:rPr>
        <w:t xml:space="preserve"> bästa möjliga förutsättningar att lyckas. Nationella spelformer finns att ladda ner i </w:t>
      </w:r>
      <w:proofErr w:type="spellStart"/>
      <w:r>
        <w:rPr>
          <w:rFonts w:ascii="Perpetua" w:hAnsi="Perpetua"/>
        </w:rPr>
        <w:t>pdf</w:t>
      </w:r>
      <w:proofErr w:type="spellEnd"/>
      <w:r>
        <w:rPr>
          <w:rFonts w:ascii="Perpetua" w:hAnsi="Perpetua"/>
        </w:rPr>
        <w:t xml:space="preserve"> från Svenska Fotbollsförbundet. </w:t>
      </w:r>
    </w:p>
    <w:p w14:paraId="500DC659" w14:textId="77777777" w:rsidR="00ED172F" w:rsidRPr="00380185" w:rsidRDefault="00ED172F" w:rsidP="00ED172F">
      <w:pPr>
        <w:rPr>
          <w:rStyle w:val="Hyperlnk"/>
        </w:rPr>
      </w:pPr>
      <w:hyperlink r:id="rId14" w:history="1">
        <w:r w:rsidRPr="00301B2F">
          <w:rPr>
            <w:rStyle w:val="Hyperlnk"/>
            <w:rFonts w:ascii="Perpetua" w:hAnsi="Perpetua"/>
          </w:rPr>
          <w:t>http://aktiva.svenskfotboll.se/tranare/spelformer</w:t>
        </w:r>
      </w:hyperlink>
    </w:p>
    <w:p w14:paraId="3B7F297C" w14:textId="77777777" w:rsidR="00ED172F" w:rsidRPr="00EB49BF" w:rsidRDefault="00ED172F" w:rsidP="00ED172F">
      <w:pPr>
        <w:rPr>
          <w:rFonts w:ascii="Perpetua" w:hAnsi="Perpetua"/>
        </w:rPr>
      </w:pPr>
    </w:p>
    <w:p w14:paraId="18675C21" w14:textId="77777777" w:rsidR="00ED172F" w:rsidRDefault="00ED172F" w:rsidP="00ED172F">
      <w:pPr>
        <w:rPr>
          <w:rFonts w:ascii="Perpetua" w:hAnsi="Perpetua"/>
          <w:b/>
          <w:sz w:val="36"/>
          <w:szCs w:val="36"/>
        </w:rPr>
      </w:pPr>
      <w:r>
        <w:rPr>
          <w:rFonts w:ascii="Perpetua" w:hAnsi="Perpetua"/>
          <w:b/>
          <w:sz w:val="36"/>
          <w:szCs w:val="36"/>
        </w:rPr>
        <w:t>SPELARUTVECKLINGSPLANER</w:t>
      </w:r>
    </w:p>
    <w:p w14:paraId="50462EE9" w14:textId="77777777" w:rsidR="00ED172F" w:rsidRDefault="00ED172F" w:rsidP="00ED172F">
      <w:pPr>
        <w:rPr>
          <w:rFonts w:ascii="Perpetua" w:hAnsi="Perpetua"/>
        </w:rPr>
      </w:pPr>
      <w:r>
        <w:rPr>
          <w:rFonts w:ascii="Perpetua" w:hAnsi="Perpetua"/>
        </w:rPr>
        <w:t>En spelarutbildningsplan beskriver VAD en spelare bör träna på samt vilka anfalls-och försvarsmetoder som laget kan använda. Svenska Fotbollsförbundets spelarutbildningsplan ger förslag på vilka färdigheter och metoder som är lämpliga att träna under olika utvecklingsnivåer.</w:t>
      </w:r>
    </w:p>
    <w:p w14:paraId="2F828114" w14:textId="77777777" w:rsidR="00ED172F" w:rsidRDefault="00ED172F" w:rsidP="00ED172F">
      <w:pPr>
        <w:rPr>
          <w:rFonts w:ascii="Perpetua" w:hAnsi="Perpetua"/>
        </w:rPr>
      </w:pPr>
      <w:r>
        <w:rPr>
          <w:rFonts w:ascii="Perpetua" w:hAnsi="Perpetua"/>
        </w:rPr>
        <w:t xml:space="preserve">IFK Västerås har mer djupgående material det är samlat under Blå Tråden på klubbens hemsida. </w:t>
      </w:r>
    </w:p>
    <w:p w14:paraId="3C9EAD57" w14:textId="77777777" w:rsidR="00ED172F" w:rsidRDefault="00ED172F" w:rsidP="00ED172F">
      <w:pPr>
        <w:rPr>
          <w:rFonts w:ascii="Perpetua" w:hAnsi="Perpetua"/>
        </w:rPr>
      </w:pPr>
      <w:hyperlink r:id="rId15" w:history="1">
        <w:r w:rsidRPr="005A7D17">
          <w:rPr>
            <w:rStyle w:val="Hyperlnk"/>
            <w:rFonts w:ascii="Perpetua" w:hAnsi="Perpetua"/>
          </w:rPr>
          <w:t>www.ifk.nu</w:t>
        </w:r>
      </w:hyperlink>
    </w:p>
    <w:p w14:paraId="2E6CAA9D" w14:textId="77777777" w:rsidR="00ED172F" w:rsidRDefault="00ED172F" w:rsidP="00ED172F">
      <w:pPr>
        <w:rPr>
          <w:rFonts w:ascii="Perpetua" w:hAnsi="Perpetua"/>
        </w:rPr>
      </w:pPr>
    </w:p>
    <w:p w14:paraId="19DA11DE" w14:textId="77777777" w:rsidR="00ED172F" w:rsidRDefault="00ED172F" w:rsidP="00ED172F">
      <w:pPr>
        <w:rPr>
          <w:rFonts w:ascii="Perpetua" w:hAnsi="Perpetua"/>
          <w:b/>
          <w:sz w:val="36"/>
          <w:szCs w:val="36"/>
        </w:rPr>
      </w:pPr>
      <w:r>
        <w:rPr>
          <w:rFonts w:ascii="Perpetua" w:hAnsi="Perpetua"/>
          <w:b/>
          <w:sz w:val="36"/>
          <w:szCs w:val="36"/>
        </w:rPr>
        <w:t>UTBILDNING</w:t>
      </w:r>
    </w:p>
    <w:p w14:paraId="7601204A" w14:textId="2D80FAAD" w:rsidR="00682973" w:rsidRDefault="00682973" w:rsidP="00ED172F">
      <w:pPr>
        <w:rPr>
          <w:rFonts w:ascii="Perpetua" w:hAnsi="Perpetua"/>
        </w:rPr>
      </w:pPr>
      <w:r>
        <w:rPr>
          <w:rFonts w:ascii="Perpetua" w:hAnsi="Perpetua"/>
        </w:rPr>
        <w:t>Alla ledare ska gå tränarutbildningar som föreningen erbjuder, så man följer träningsplanen för föreningen.</w:t>
      </w:r>
    </w:p>
    <w:p w14:paraId="5DEC3A67" w14:textId="4A988808" w:rsidR="00ED172F" w:rsidRDefault="00682973" w:rsidP="00ED172F">
      <w:pPr>
        <w:rPr>
          <w:rFonts w:ascii="Perpetua" w:hAnsi="Perpetua"/>
        </w:rPr>
      </w:pPr>
      <w:r>
        <w:rPr>
          <w:rFonts w:ascii="Perpetua" w:hAnsi="Perpetua"/>
        </w:rPr>
        <w:t xml:space="preserve"> </w:t>
      </w:r>
    </w:p>
    <w:p w14:paraId="4A896991" w14:textId="77777777" w:rsidR="00ED172F" w:rsidRDefault="00ED172F" w:rsidP="00ED172F">
      <w:pPr>
        <w:rPr>
          <w:rFonts w:ascii="Perpetua" w:hAnsi="Perpetua"/>
        </w:rPr>
      </w:pPr>
    </w:p>
    <w:p w14:paraId="14A3CBF3" w14:textId="3C402A33" w:rsidR="00ED172F" w:rsidRDefault="000C5EAF" w:rsidP="00ED172F">
      <w:pPr>
        <w:rPr>
          <w:rFonts w:ascii="Perpetua" w:hAnsi="Perpetua"/>
        </w:rPr>
      </w:pPr>
      <w:r>
        <w:rPr>
          <w:rFonts w:ascii="Perpetua" w:hAnsi="Perpetua"/>
          <w:b/>
          <w:noProof/>
          <w:sz w:val="36"/>
          <w:szCs w:val="36"/>
        </w:rPr>
        <w:drawing>
          <wp:inline distT="0" distB="0" distL="0" distR="0" wp14:anchorId="049FB3A2" wp14:editId="7DBAFDCD">
            <wp:extent cx="5324475" cy="6838950"/>
            <wp:effectExtent l="0" t="0" r="9525" b="0"/>
            <wp:docPr id="71327358" name="Bildobjekt 1" descr="En bild som visar text, Människoansikte, person, kläd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358" name="Bildobjekt 1" descr="En bild som visar text, Människoansikte, person, klädsel"/>
                    <pic:cNvPicPr/>
                  </pic:nvPicPr>
                  <pic:blipFill>
                    <a:blip r:embed="rId16"/>
                    <a:stretch>
                      <a:fillRect/>
                    </a:stretch>
                  </pic:blipFill>
                  <pic:spPr>
                    <a:xfrm>
                      <a:off x="0" y="0"/>
                      <a:ext cx="5324475" cy="6838950"/>
                    </a:xfrm>
                    <a:prstGeom prst="rect">
                      <a:avLst/>
                    </a:prstGeom>
                  </pic:spPr>
                </pic:pic>
              </a:graphicData>
            </a:graphic>
          </wp:inline>
        </w:drawing>
      </w:r>
    </w:p>
    <w:p w14:paraId="6AD3EECF" w14:textId="77777777" w:rsidR="00ED172F" w:rsidRDefault="00ED172F" w:rsidP="00ED172F">
      <w:pPr>
        <w:rPr>
          <w:rFonts w:ascii="Perpetua" w:hAnsi="Perpetua"/>
        </w:rPr>
      </w:pPr>
    </w:p>
    <w:p w14:paraId="5F7D6A9E" w14:textId="77777777" w:rsidR="00ED172F" w:rsidRDefault="00ED172F" w:rsidP="00ED172F">
      <w:pPr>
        <w:rPr>
          <w:rFonts w:ascii="Perpetua" w:hAnsi="Perpetua"/>
        </w:rPr>
      </w:pPr>
    </w:p>
    <w:p w14:paraId="69700D22" w14:textId="77777777" w:rsidR="00ED172F" w:rsidRPr="00E17B46" w:rsidRDefault="00ED172F" w:rsidP="00ED172F">
      <w:pPr>
        <w:rPr>
          <w:rFonts w:ascii="Perpetua" w:hAnsi="Perpetua"/>
        </w:rPr>
      </w:pPr>
    </w:p>
    <w:p w14:paraId="0AB4B41C" w14:textId="66A01C60" w:rsidR="00ED172F" w:rsidRPr="00E17B46" w:rsidRDefault="00ED172F" w:rsidP="00ED172F">
      <w:pPr>
        <w:jc w:val="center"/>
        <w:rPr>
          <w:rFonts w:ascii="Perpetua" w:hAnsi="Perpetua"/>
          <w:b/>
          <w:sz w:val="36"/>
          <w:szCs w:val="36"/>
        </w:rPr>
      </w:pPr>
    </w:p>
    <w:p w14:paraId="516E5915" w14:textId="77777777" w:rsidR="00ED172F" w:rsidRDefault="00ED172F" w:rsidP="00ED172F">
      <w:pPr>
        <w:rPr>
          <w:rFonts w:ascii="Franklin Gothic Heavy" w:hAnsi="Franklin Gothic Heavy" w:cs="Aharoni"/>
          <w:sz w:val="32"/>
          <w:szCs w:val="32"/>
        </w:rPr>
      </w:pPr>
    </w:p>
    <w:p w14:paraId="115C5C57" w14:textId="77777777" w:rsidR="00ED172F" w:rsidRDefault="00ED172F" w:rsidP="00044307">
      <w:pPr>
        <w:pStyle w:val="Ingetavstnd"/>
      </w:pPr>
    </w:p>
    <w:sectPr w:rsidR="00ED172F"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1855" w14:textId="77777777" w:rsidR="00647410" w:rsidRDefault="00647410" w:rsidP="00AB6948">
      <w:pPr>
        <w:spacing w:after="0"/>
      </w:pPr>
      <w:r>
        <w:separator/>
      </w:r>
    </w:p>
  </w:endnote>
  <w:endnote w:type="continuationSeparator" w:id="0">
    <w:p w14:paraId="1689F37A" w14:textId="77777777" w:rsidR="00647410" w:rsidRDefault="00647410"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asis MT Pro Black">
    <w:charset w:val="00"/>
    <w:family w:val="roman"/>
    <w:pitch w:val="variable"/>
    <w:sig w:usb0="A00000AF" w:usb1="4000205B" w:usb2="00000000" w:usb3="00000000" w:csb0="00000093" w:csb1="00000000"/>
  </w:font>
  <w:font w:name="Perpetua">
    <w:panose1 w:val="02020502060401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3ABDA" w14:textId="77777777" w:rsidR="00647410" w:rsidRDefault="00647410" w:rsidP="00AB6948">
      <w:pPr>
        <w:spacing w:after="0"/>
      </w:pPr>
      <w:r>
        <w:separator/>
      </w:r>
    </w:p>
  </w:footnote>
  <w:footnote w:type="continuationSeparator" w:id="0">
    <w:p w14:paraId="78A7D5D0" w14:textId="77777777" w:rsidR="00647410" w:rsidRDefault="00647410"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8AD3091"/>
    <w:multiLevelType w:val="hybridMultilevel"/>
    <w:tmpl w:val="411A0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A91DEF"/>
    <w:multiLevelType w:val="hybridMultilevel"/>
    <w:tmpl w:val="2384E2A0"/>
    <w:lvl w:ilvl="0" w:tplc="B0203BC0">
      <w:start w:val="1"/>
      <w:numFmt w:val="bullet"/>
      <w:lvlText w:val="•"/>
      <w:lvlJc w:val="left"/>
      <w:pPr>
        <w:tabs>
          <w:tab w:val="num" w:pos="643"/>
        </w:tabs>
        <w:ind w:left="643" w:hanging="360"/>
      </w:pPr>
      <w:rPr>
        <w:rFonts w:ascii="Arial" w:hAnsi="Arial" w:hint="default"/>
      </w:rPr>
    </w:lvl>
    <w:lvl w:ilvl="1" w:tplc="812C0F34">
      <w:numFmt w:val="bullet"/>
      <w:lvlText w:val="–"/>
      <w:lvlJc w:val="left"/>
      <w:pPr>
        <w:tabs>
          <w:tab w:val="num" w:pos="1363"/>
        </w:tabs>
        <w:ind w:left="1363" w:hanging="360"/>
      </w:pPr>
      <w:rPr>
        <w:rFonts w:ascii="Arial" w:hAnsi="Arial" w:hint="default"/>
      </w:rPr>
    </w:lvl>
    <w:lvl w:ilvl="2" w:tplc="B2AABF5A" w:tentative="1">
      <w:start w:val="1"/>
      <w:numFmt w:val="bullet"/>
      <w:lvlText w:val="•"/>
      <w:lvlJc w:val="left"/>
      <w:pPr>
        <w:tabs>
          <w:tab w:val="num" w:pos="2083"/>
        </w:tabs>
        <w:ind w:left="2083" w:hanging="360"/>
      </w:pPr>
      <w:rPr>
        <w:rFonts w:ascii="Arial" w:hAnsi="Arial" w:hint="default"/>
      </w:rPr>
    </w:lvl>
    <w:lvl w:ilvl="3" w:tplc="50E48DF4" w:tentative="1">
      <w:start w:val="1"/>
      <w:numFmt w:val="bullet"/>
      <w:lvlText w:val="•"/>
      <w:lvlJc w:val="left"/>
      <w:pPr>
        <w:tabs>
          <w:tab w:val="num" w:pos="2803"/>
        </w:tabs>
        <w:ind w:left="2803" w:hanging="360"/>
      </w:pPr>
      <w:rPr>
        <w:rFonts w:ascii="Arial" w:hAnsi="Arial" w:hint="default"/>
      </w:rPr>
    </w:lvl>
    <w:lvl w:ilvl="4" w:tplc="32182B44" w:tentative="1">
      <w:start w:val="1"/>
      <w:numFmt w:val="bullet"/>
      <w:lvlText w:val="•"/>
      <w:lvlJc w:val="left"/>
      <w:pPr>
        <w:tabs>
          <w:tab w:val="num" w:pos="3523"/>
        </w:tabs>
        <w:ind w:left="3523" w:hanging="360"/>
      </w:pPr>
      <w:rPr>
        <w:rFonts w:ascii="Arial" w:hAnsi="Arial" w:hint="default"/>
      </w:rPr>
    </w:lvl>
    <w:lvl w:ilvl="5" w:tplc="1DD6E96C" w:tentative="1">
      <w:start w:val="1"/>
      <w:numFmt w:val="bullet"/>
      <w:lvlText w:val="•"/>
      <w:lvlJc w:val="left"/>
      <w:pPr>
        <w:tabs>
          <w:tab w:val="num" w:pos="4243"/>
        </w:tabs>
        <w:ind w:left="4243" w:hanging="360"/>
      </w:pPr>
      <w:rPr>
        <w:rFonts w:ascii="Arial" w:hAnsi="Arial" w:hint="default"/>
      </w:rPr>
    </w:lvl>
    <w:lvl w:ilvl="6" w:tplc="7F321104" w:tentative="1">
      <w:start w:val="1"/>
      <w:numFmt w:val="bullet"/>
      <w:lvlText w:val="•"/>
      <w:lvlJc w:val="left"/>
      <w:pPr>
        <w:tabs>
          <w:tab w:val="num" w:pos="4963"/>
        </w:tabs>
        <w:ind w:left="4963" w:hanging="360"/>
      </w:pPr>
      <w:rPr>
        <w:rFonts w:ascii="Arial" w:hAnsi="Arial" w:hint="default"/>
      </w:rPr>
    </w:lvl>
    <w:lvl w:ilvl="7" w:tplc="0FCC449E" w:tentative="1">
      <w:start w:val="1"/>
      <w:numFmt w:val="bullet"/>
      <w:lvlText w:val="•"/>
      <w:lvlJc w:val="left"/>
      <w:pPr>
        <w:tabs>
          <w:tab w:val="num" w:pos="5683"/>
        </w:tabs>
        <w:ind w:left="5683" w:hanging="360"/>
      </w:pPr>
      <w:rPr>
        <w:rFonts w:ascii="Arial" w:hAnsi="Arial" w:hint="default"/>
      </w:rPr>
    </w:lvl>
    <w:lvl w:ilvl="8" w:tplc="B62AF1CC" w:tentative="1">
      <w:start w:val="1"/>
      <w:numFmt w:val="bullet"/>
      <w:lvlText w:val="•"/>
      <w:lvlJc w:val="left"/>
      <w:pPr>
        <w:tabs>
          <w:tab w:val="num" w:pos="6403"/>
        </w:tabs>
        <w:ind w:left="6403" w:hanging="360"/>
      </w:pPr>
      <w:rPr>
        <w:rFonts w:ascii="Arial" w:hAnsi="Arial" w:hint="default"/>
      </w:rPr>
    </w:lvl>
  </w:abstractNum>
  <w:abstractNum w:abstractNumId="12" w15:restartNumberingAfterBreak="0">
    <w:nsid w:val="7E4E4525"/>
    <w:multiLevelType w:val="hybridMultilevel"/>
    <w:tmpl w:val="AE322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462394">
    <w:abstractNumId w:val="9"/>
  </w:num>
  <w:num w:numId="2" w16cid:durableId="1943536284">
    <w:abstractNumId w:val="7"/>
  </w:num>
  <w:num w:numId="3" w16cid:durableId="724258838">
    <w:abstractNumId w:val="6"/>
  </w:num>
  <w:num w:numId="4" w16cid:durableId="1836916591">
    <w:abstractNumId w:val="5"/>
  </w:num>
  <w:num w:numId="5" w16cid:durableId="997534514">
    <w:abstractNumId w:val="4"/>
  </w:num>
  <w:num w:numId="6" w16cid:durableId="1967152602">
    <w:abstractNumId w:val="8"/>
  </w:num>
  <w:num w:numId="7" w16cid:durableId="895967225">
    <w:abstractNumId w:val="3"/>
  </w:num>
  <w:num w:numId="8" w16cid:durableId="967394114">
    <w:abstractNumId w:val="2"/>
  </w:num>
  <w:num w:numId="9" w16cid:durableId="1110590003">
    <w:abstractNumId w:val="1"/>
  </w:num>
  <w:num w:numId="10" w16cid:durableId="1866091703">
    <w:abstractNumId w:val="0"/>
  </w:num>
  <w:num w:numId="11" w16cid:durableId="1417940957">
    <w:abstractNumId w:val="10"/>
  </w:num>
  <w:num w:numId="12" w16cid:durableId="1559785700">
    <w:abstractNumId w:val="12"/>
  </w:num>
  <w:num w:numId="13" w16cid:durableId="1423795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2C"/>
    <w:rsid w:val="00002487"/>
    <w:rsid w:val="00010BD8"/>
    <w:rsid w:val="00044307"/>
    <w:rsid w:val="00054D84"/>
    <w:rsid w:val="00067228"/>
    <w:rsid w:val="000C5EAF"/>
    <w:rsid w:val="000F7BE6"/>
    <w:rsid w:val="00190F23"/>
    <w:rsid w:val="00194E9C"/>
    <w:rsid w:val="001A3450"/>
    <w:rsid w:val="001C290A"/>
    <w:rsid w:val="001D3B47"/>
    <w:rsid w:val="001F077C"/>
    <w:rsid w:val="00212FC9"/>
    <w:rsid w:val="00236FEA"/>
    <w:rsid w:val="0027400C"/>
    <w:rsid w:val="002A0BAC"/>
    <w:rsid w:val="002C65CB"/>
    <w:rsid w:val="002D469D"/>
    <w:rsid w:val="00342E07"/>
    <w:rsid w:val="003A4A4A"/>
    <w:rsid w:val="003F4359"/>
    <w:rsid w:val="00423F28"/>
    <w:rsid w:val="00425C2B"/>
    <w:rsid w:val="00453504"/>
    <w:rsid w:val="0046299D"/>
    <w:rsid w:val="004832B4"/>
    <w:rsid w:val="00492F0D"/>
    <w:rsid w:val="004A1A52"/>
    <w:rsid w:val="004B03C2"/>
    <w:rsid w:val="004B6545"/>
    <w:rsid w:val="004C43EE"/>
    <w:rsid w:val="005512A7"/>
    <w:rsid w:val="005927AD"/>
    <w:rsid w:val="00593B68"/>
    <w:rsid w:val="005B7190"/>
    <w:rsid w:val="00627140"/>
    <w:rsid w:val="00647410"/>
    <w:rsid w:val="00655EA2"/>
    <w:rsid w:val="00682973"/>
    <w:rsid w:val="006C5BC0"/>
    <w:rsid w:val="006C5CD4"/>
    <w:rsid w:val="006C724C"/>
    <w:rsid w:val="007638CF"/>
    <w:rsid w:val="00767651"/>
    <w:rsid w:val="007716A5"/>
    <w:rsid w:val="007716AB"/>
    <w:rsid w:val="007B3D0E"/>
    <w:rsid w:val="007E4871"/>
    <w:rsid w:val="007E4C8C"/>
    <w:rsid w:val="007F3F1B"/>
    <w:rsid w:val="00804979"/>
    <w:rsid w:val="008458BC"/>
    <w:rsid w:val="008949B9"/>
    <w:rsid w:val="008F5234"/>
    <w:rsid w:val="009212B5"/>
    <w:rsid w:val="009B38C1"/>
    <w:rsid w:val="009B4672"/>
    <w:rsid w:val="009D0761"/>
    <w:rsid w:val="009D3491"/>
    <w:rsid w:val="00A3456D"/>
    <w:rsid w:val="00A47122"/>
    <w:rsid w:val="00AA4B20"/>
    <w:rsid w:val="00AB6948"/>
    <w:rsid w:val="00AC4416"/>
    <w:rsid w:val="00AD7965"/>
    <w:rsid w:val="00B220A3"/>
    <w:rsid w:val="00B2335D"/>
    <w:rsid w:val="00B40F84"/>
    <w:rsid w:val="00B47B6F"/>
    <w:rsid w:val="00B50A12"/>
    <w:rsid w:val="00BB702B"/>
    <w:rsid w:val="00BD642C"/>
    <w:rsid w:val="00C175B1"/>
    <w:rsid w:val="00C23D95"/>
    <w:rsid w:val="00C87D9E"/>
    <w:rsid w:val="00CB26AC"/>
    <w:rsid w:val="00CE275E"/>
    <w:rsid w:val="00CE2D70"/>
    <w:rsid w:val="00D507C4"/>
    <w:rsid w:val="00DD2A04"/>
    <w:rsid w:val="00E0453E"/>
    <w:rsid w:val="00E85A56"/>
    <w:rsid w:val="00EB61A2"/>
    <w:rsid w:val="00ED172F"/>
    <w:rsid w:val="00EF3040"/>
    <w:rsid w:val="00F1347B"/>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78599"/>
  <w15:chartTrackingRefBased/>
  <w15:docId w15:val="{DE60FAF8-68BD-4947-A5ED-1757AEC4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42852"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40"/>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374C80"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374C80"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243255"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374C80"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374C80"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374C80"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374C80" w:themeColor="accent1" w:themeShade="BF" w:shadow="1"/>
        <w:left w:val="single" w:sz="2" w:space="10" w:color="374C80" w:themeColor="accent1" w:themeShade="BF" w:shadow="1"/>
        <w:bottom w:val="single" w:sz="2" w:space="10" w:color="374C80" w:themeColor="accent1" w:themeShade="BF" w:shadow="1"/>
        <w:right w:val="single" w:sz="2" w:space="10" w:color="374C80" w:themeColor="accent1" w:themeShade="BF" w:shadow="1"/>
      </w:pBdr>
      <w:ind w:left="1152" w:right="1152"/>
    </w:pPr>
    <w:rPr>
      <w:i/>
      <w:iCs/>
      <w:color w:val="374C80"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3EBBF0"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374C80"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243255"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243255"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3476B1"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374C80"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StarktcitatChar">
    <w:name w:val="Starkt citat Char"/>
    <w:basedOn w:val="Standardstycketeckensnitt"/>
    <w:link w:val="Starktcitat"/>
    <w:uiPriority w:val="30"/>
    <w:semiHidden/>
    <w:rsid w:val="00AC4416"/>
    <w:rPr>
      <w:i/>
      <w:iCs/>
      <w:color w:val="374C80" w:themeColor="accent1" w:themeShade="BF"/>
    </w:rPr>
  </w:style>
  <w:style w:type="character" w:styleId="Starkreferens">
    <w:name w:val="Intense Reference"/>
    <w:basedOn w:val="Standardstycketeckensnitt"/>
    <w:uiPriority w:val="32"/>
    <w:semiHidden/>
    <w:unhideWhenUsed/>
    <w:qFormat/>
    <w:rsid w:val="00AC4416"/>
    <w:rPr>
      <w:b/>
      <w:bCs/>
      <w:caps w:val="0"/>
      <w:smallCaps/>
      <w:color w:val="374C80"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semiHidden/>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374C80"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454041">
      <w:bodyDiv w:val="1"/>
      <w:marLeft w:val="0"/>
      <w:marRight w:val="0"/>
      <w:marTop w:val="0"/>
      <w:marBottom w:val="0"/>
      <w:divBdr>
        <w:top w:val="none" w:sz="0" w:space="0" w:color="auto"/>
        <w:left w:val="none" w:sz="0" w:space="0" w:color="auto"/>
        <w:bottom w:val="none" w:sz="0" w:space="0" w:color="auto"/>
        <w:right w:val="none" w:sz="0" w:space="0" w:color="auto"/>
      </w:divBdr>
      <w:divsChild>
        <w:div w:id="1156342082">
          <w:marLeft w:val="547"/>
          <w:marRight w:val="0"/>
          <w:marTop w:val="96"/>
          <w:marBottom w:val="0"/>
          <w:divBdr>
            <w:top w:val="none" w:sz="0" w:space="0" w:color="auto"/>
            <w:left w:val="none" w:sz="0" w:space="0" w:color="auto"/>
            <w:bottom w:val="none" w:sz="0" w:space="0" w:color="auto"/>
            <w:right w:val="none" w:sz="0" w:space="0" w:color="auto"/>
          </w:divBdr>
        </w:div>
        <w:div w:id="1975214356">
          <w:marLeft w:val="1166"/>
          <w:marRight w:val="0"/>
          <w:marTop w:val="96"/>
          <w:marBottom w:val="0"/>
          <w:divBdr>
            <w:top w:val="none" w:sz="0" w:space="0" w:color="auto"/>
            <w:left w:val="none" w:sz="0" w:space="0" w:color="auto"/>
            <w:bottom w:val="none" w:sz="0" w:space="0" w:color="auto"/>
            <w:right w:val="none" w:sz="0" w:space="0" w:color="auto"/>
          </w:divBdr>
        </w:div>
        <w:div w:id="442310221">
          <w:marLeft w:val="1166"/>
          <w:marRight w:val="0"/>
          <w:marTop w:val="96"/>
          <w:marBottom w:val="0"/>
          <w:divBdr>
            <w:top w:val="none" w:sz="0" w:space="0" w:color="auto"/>
            <w:left w:val="none" w:sz="0" w:space="0" w:color="auto"/>
            <w:bottom w:val="none" w:sz="0" w:space="0" w:color="auto"/>
            <w:right w:val="none" w:sz="0" w:space="0" w:color="auto"/>
          </w:divBdr>
        </w:div>
        <w:div w:id="210410896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utbildning.sisuidrottsbocker.se/fotboll/tranare/tranarutbildning/fsl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lisen.se/tjanster-tillstand/belastningsregistr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ift@rocklunda.com" TargetMode="External"/><Relationship Id="rId5" Type="http://schemas.openxmlformats.org/officeDocument/2006/relationships/footnotes" Target="footnotes.xml"/><Relationship Id="rId15" Type="http://schemas.openxmlformats.org/officeDocument/2006/relationships/hyperlink" Target="http://www.ifk.nu" TargetMode="External"/><Relationship Id="rId10" Type="http://schemas.openxmlformats.org/officeDocument/2006/relationships/hyperlink" Target="http://www.laget.se/ifkvaster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ifk.nu" TargetMode="External"/><Relationship Id="rId14" Type="http://schemas.openxmlformats.org/officeDocument/2006/relationships/hyperlink" Target="http://aktiva.svenskfotboll.se/tranare/spelfo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ka\AppData\Roaming\Microsoft\Mallar\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D163AF4B664C5E9276B028C8659CB7"/>
        <w:category>
          <w:name w:val="Allmänt"/>
          <w:gallery w:val="placeholder"/>
        </w:category>
        <w:types>
          <w:type w:val="bbPlcHdr"/>
        </w:types>
        <w:behaviors>
          <w:behavior w:val="content"/>
        </w:behaviors>
        <w:guid w:val="{906A793E-EFED-4541-A908-8699B1023735}"/>
      </w:docPartPr>
      <w:docPartBody>
        <w:p w:rsidR="007A47EC" w:rsidRDefault="009D7C33">
          <w:pPr>
            <w:pStyle w:val="49D163AF4B664C5E9276B028C8659CB7"/>
          </w:pPr>
          <w:r>
            <w:rPr>
              <w:lang w:bidi="sv-SE"/>
            </w:rPr>
            <w:t>Datum för evenemang</w:t>
          </w:r>
        </w:p>
      </w:docPartBody>
    </w:docPart>
    <w:docPart>
      <w:docPartPr>
        <w:name w:val="1B660673C62D44A19D75DD6C5E5F103F"/>
        <w:category>
          <w:name w:val="Allmänt"/>
          <w:gallery w:val="placeholder"/>
        </w:category>
        <w:types>
          <w:type w:val="bbPlcHdr"/>
        </w:types>
        <w:behaviors>
          <w:behavior w:val="content"/>
        </w:behaviors>
        <w:guid w:val="{5E006829-BF8C-4F76-9363-C1206D58490D}"/>
      </w:docPartPr>
      <w:docPartBody>
        <w:p w:rsidR="007A47EC" w:rsidRDefault="009D7C33">
          <w:pPr>
            <w:pStyle w:val="1B660673C62D44A19D75DD6C5E5F103F"/>
          </w:pPr>
          <w:r>
            <w:rPr>
              <w:lang w:bidi="sv-SE"/>
            </w:rPr>
            <w:t>Händelserubrik, upp till två rader</w:t>
          </w:r>
        </w:p>
      </w:docPartBody>
    </w:docPart>
    <w:docPart>
      <w:docPartPr>
        <w:name w:val="FF9E8CE49B234C43B2F4AB2E1A0B8761"/>
        <w:category>
          <w:name w:val="Allmänt"/>
          <w:gallery w:val="placeholder"/>
        </w:category>
        <w:types>
          <w:type w:val="bbPlcHdr"/>
        </w:types>
        <w:behaviors>
          <w:behavior w:val="content"/>
        </w:behaviors>
        <w:guid w:val="{7D220064-505B-4B59-88BA-5CABF9FE7AE8}"/>
      </w:docPartPr>
      <w:docPartBody>
        <w:p w:rsidR="007A47EC" w:rsidRDefault="009D7C33">
          <w:pPr>
            <w:pStyle w:val="FF9E8CE49B234C43B2F4AB2E1A0B8761"/>
          </w:pPr>
          <w:r>
            <w:rPr>
              <w:lang w:bidi="sv-SE"/>
            </w:rPr>
            <w:t>Rubrik som beskriver evenemanget</w:t>
          </w:r>
        </w:p>
      </w:docPartBody>
    </w:docPart>
    <w:docPart>
      <w:docPartPr>
        <w:name w:val="CD5344D48FD44B729BAA4AC7BDA31BC6"/>
        <w:category>
          <w:name w:val="Allmänt"/>
          <w:gallery w:val="placeholder"/>
        </w:category>
        <w:types>
          <w:type w:val="bbPlcHdr"/>
        </w:types>
        <w:behaviors>
          <w:behavior w:val="content"/>
        </w:behaviors>
        <w:guid w:val="{CE1188BE-CD03-43A9-BB79-FB3BCE1AFF98}"/>
      </w:docPartPr>
      <w:docPartBody>
        <w:p w:rsidR="007A47EC" w:rsidRDefault="009D7C33">
          <w:pPr>
            <w:pStyle w:val="CD5344D48FD44B729BAA4AC7BDA31BC6"/>
          </w:pPr>
          <w:r>
            <w:rPr>
              <w:lang w:bidi="sv-SE"/>
            </w:rPr>
            <w:t>Lägg till viktig information om evenemanget här!</w:t>
          </w:r>
        </w:p>
      </w:docPartBody>
    </w:docPart>
    <w:docPart>
      <w:docPartPr>
        <w:name w:val="B4E7442906C443BA8E0DE1CB5EAB665A"/>
        <w:category>
          <w:name w:val="Allmänt"/>
          <w:gallery w:val="placeholder"/>
        </w:category>
        <w:types>
          <w:type w:val="bbPlcHdr"/>
        </w:types>
        <w:behaviors>
          <w:behavior w:val="content"/>
        </w:behaviors>
        <w:guid w:val="{E953C6F7-B8CB-4D0D-9AF7-2B4A366412C6}"/>
      </w:docPartPr>
      <w:docPartBody>
        <w:p w:rsidR="007A47EC" w:rsidRDefault="009D7C33">
          <w:pPr>
            <w:pStyle w:val="B4E7442906C443BA8E0DE1CB5EAB665A"/>
          </w:pPr>
          <w:r>
            <w:rPr>
              <w:lang w:bidi="sv-SE"/>
            </w:rPr>
            <w:t>____</w:t>
          </w:r>
        </w:p>
      </w:docPartBody>
    </w:docPart>
    <w:docPart>
      <w:docPartPr>
        <w:name w:val="48039CBAC45C4AA397AE516EC26DD70F"/>
        <w:category>
          <w:name w:val="Allmänt"/>
          <w:gallery w:val="placeholder"/>
        </w:category>
        <w:types>
          <w:type w:val="bbPlcHdr"/>
        </w:types>
        <w:behaviors>
          <w:behavior w:val="content"/>
        </w:behaviors>
        <w:guid w:val="{00EA445A-9827-449F-B6BF-C4292289A88B}"/>
      </w:docPartPr>
      <w:docPartBody>
        <w:p w:rsidR="007A47EC" w:rsidRDefault="009D7C33">
          <w:pPr>
            <w:pStyle w:val="48039CBAC45C4AA397AE516EC26DD70F"/>
          </w:pPr>
          <w:r>
            <w:rPr>
              <w:lang w:bidi="sv-SE"/>
            </w:rPr>
            <w:t>Var inte blygsam – berätta varför det här är ett evenemang man inte får missa!</w:t>
          </w:r>
        </w:p>
      </w:docPartBody>
    </w:docPart>
    <w:docPart>
      <w:docPartPr>
        <w:name w:val="DD98A51C7FBF4B34A5D393FA226E7E3E"/>
        <w:category>
          <w:name w:val="Allmänt"/>
          <w:gallery w:val="placeholder"/>
        </w:category>
        <w:types>
          <w:type w:val="bbPlcHdr"/>
        </w:types>
        <w:behaviors>
          <w:behavior w:val="content"/>
        </w:behaviors>
        <w:guid w:val="{A2FAAB6C-6DD8-4A24-BF27-AE38544E23A0}"/>
      </w:docPartPr>
      <w:docPartBody>
        <w:p w:rsidR="007A47EC" w:rsidRDefault="009D7C33">
          <w:pPr>
            <w:pStyle w:val="DD98A51C7FBF4B34A5D393FA226E7E3E"/>
          </w:pPr>
          <w:r w:rsidRPr="00655EA2">
            <w:rPr>
              <w:lang w:bidi="sv-SE"/>
            </w:rPr>
            <w:t>____</w:t>
          </w:r>
        </w:p>
      </w:docPartBody>
    </w:docPart>
    <w:docPart>
      <w:docPartPr>
        <w:name w:val="D6718B4BD9004A9DA779C3C43645440A"/>
        <w:category>
          <w:name w:val="Allmänt"/>
          <w:gallery w:val="placeholder"/>
        </w:category>
        <w:types>
          <w:type w:val="bbPlcHdr"/>
        </w:types>
        <w:behaviors>
          <w:behavior w:val="content"/>
        </w:behaviors>
        <w:guid w:val="{D8AA4A84-246E-4F2A-A268-D55D6CAFDBB3}"/>
      </w:docPartPr>
      <w:docPartBody>
        <w:p w:rsidR="007A47EC" w:rsidRDefault="009D7C33">
          <w:pPr>
            <w:pStyle w:val="D6718B4BD9004A9DA779C3C43645440A"/>
          </w:pPr>
          <w:r>
            <w:rPr>
              <w:lang w:bidi="sv-SE"/>
            </w:rPr>
            <w:t>En till spännande punkt här!</w:t>
          </w:r>
        </w:p>
      </w:docPartBody>
    </w:docPart>
    <w:docPart>
      <w:docPartPr>
        <w:name w:val="05238E37296F4C69B62CCB6AD6972532"/>
        <w:category>
          <w:name w:val="Allmänt"/>
          <w:gallery w:val="placeholder"/>
        </w:category>
        <w:types>
          <w:type w:val="bbPlcHdr"/>
        </w:types>
        <w:behaviors>
          <w:behavior w:val="content"/>
        </w:behaviors>
        <w:guid w:val="{0DACFE00-93D0-4CCC-8733-03C82597C3FA}"/>
      </w:docPartPr>
      <w:docPartBody>
        <w:p w:rsidR="007A47EC" w:rsidRDefault="009D7C33">
          <w:pPr>
            <w:pStyle w:val="05238E37296F4C69B62CCB6AD6972532"/>
          </w:pPr>
          <w:r w:rsidRPr="00655EA2">
            <w:rPr>
              <w:lang w:bidi="sv-SE"/>
            </w:rPr>
            <w:t>____</w:t>
          </w:r>
        </w:p>
      </w:docPartBody>
    </w:docPart>
    <w:docPart>
      <w:docPartPr>
        <w:name w:val="1D41C4762609443684262093FB4BCDF6"/>
        <w:category>
          <w:name w:val="Allmänt"/>
          <w:gallery w:val="placeholder"/>
        </w:category>
        <w:types>
          <w:type w:val="bbPlcHdr"/>
        </w:types>
        <w:behaviors>
          <w:behavior w:val="content"/>
        </w:behaviors>
        <w:guid w:val="{6F1C82D7-3164-4AAB-A746-D31C8D549B9D}"/>
      </w:docPartPr>
      <w:docPartBody>
        <w:p w:rsidR="007A47EC" w:rsidRDefault="009D7C33">
          <w:pPr>
            <w:pStyle w:val="1D41C4762609443684262093FB4BCDF6"/>
          </w:pPr>
          <w:r>
            <w:rPr>
              <w:lang w:bidi="sv-SE"/>
            </w:rPr>
            <w:t>____</w:t>
          </w:r>
        </w:p>
      </w:docPartBody>
    </w:docPart>
    <w:docPart>
      <w:docPartPr>
        <w:name w:val="3A5ADAB88E1742229F8383535B1B964F"/>
        <w:category>
          <w:name w:val="Allmänt"/>
          <w:gallery w:val="placeholder"/>
        </w:category>
        <w:types>
          <w:type w:val="bbPlcHdr"/>
        </w:types>
        <w:behaviors>
          <w:behavior w:val="content"/>
        </w:behaviors>
        <w:guid w:val="{E59CE89D-FF7F-4D39-BB2C-5BE6D20FC369}"/>
      </w:docPartPr>
      <w:docPartBody>
        <w:p w:rsidR="007A47EC" w:rsidRDefault="009D7C33">
          <w:pPr>
            <w:pStyle w:val="3A5ADAB88E1742229F8383535B1B964F"/>
          </w:pPr>
          <w:r>
            <w:rPr>
              <w:lang w:bidi="sv-SE"/>
            </w:rPr>
            <w:t>Gatuadress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asis MT Pro Black">
    <w:charset w:val="00"/>
    <w:family w:val="roman"/>
    <w:pitch w:val="variable"/>
    <w:sig w:usb0="A00000AF" w:usb1="4000205B" w:usb2="00000000" w:usb3="00000000" w:csb0="00000093" w:csb1="00000000"/>
  </w:font>
  <w:font w:name="Perpetua">
    <w:panose1 w:val="02020502060401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33"/>
    <w:rsid w:val="00045543"/>
    <w:rsid w:val="000A0C03"/>
    <w:rsid w:val="00101623"/>
    <w:rsid w:val="00211634"/>
    <w:rsid w:val="00453504"/>
    <w:rsid w:val="00723C00"/>
    <w:rsid w:val="007A47EC"/>
    <w:rsid w:val="00802681"/>
    <w:rsid w:val="00894D49"/>
    <w:rsid w:val="009D7C33"/>
    <w:rsid w:val="00A20EE9"/>
    <w:rsid w:val="00B50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9D163AF4B664C5E9276B028C8659CB7">
    <w:name w:val="49D163AF4B664C5E9276B028C8659CB7"/>
  </w:style>
  <w:style w:type="paragraph" w:customStyle="1" w:styleId="1B660673C62D44A19D75DD6C5E5F103F">
    <w:name w:val="1B660673C62D44A19D75DD6C5E5F103F"/>
  </w:style>
  <w:style w:type="paragraph" w:customStyle="1" w:styleId="FF9E8CE49B234C43B2F4AB2E1A0B8761">
    <w:name w:val="FF9E8CE49B234C43B2F4AB2E1A0B8761"/>
  </w:style>
  <w:style w:type="paragraph" w:customStyle="1" w:styleId="CD5344D48FD44B729BAA4AC7BDA31BC6">
    <w:name w:val="CD5344D48FD44B729BAA4AC7BDA31BC6"/>
  </w:style>
  <w:style w:type="paragraph" w:customStyle="1" w:styleId="B4E7442906C443BA8E0DE1CB5EAB665A">
    <w:name w:val="B4E7442906C443BA8E0DE1CB5EAB665A"/>
  </w:style>
  <w:style w:type="paragraph" w:customStyle="1" w:styleId="48039CBAC45C4AA397AE516EC26DD70F">
    <w:name w:val="48039CBAC45C4AA397AE516EC26DD70F"/>
  </w:style>
  <w:style w:type="paragraph" w:customStyle="1" w:styleId="DD98A51C7FBF4B34A5D393FA226E7E3E">
    <w:name w:val="DD98A51C7FBF4B34A5D393FA226E7E3E"/>
  </w:style>
  <w:style w:type="paragraph" w:customStyle="1" w:styleId="D6718B4BD9004A9DA779C3C43645440A">
    <w:name w:val="D6718B4BD9004A9DA779C3C43645440A"/>
  </w:style>
  <w:style w:type="paragraph" w:customStyle="1" w:styleId="05238E37296F4C69B62CCB6AD6972532">
    <w:name w:val="05238E37296F4C69B62CCB6AD6972532"/>
  </w:style>
  <w:style w:type="paragraph" w:customStyle="1" w:styleId="1D41C4762609443684262093FB4BCDF6">
    <w:name w:val="1D41C4762609443684262093FB4BCDF6"/>
  </w:style>
  <w:style w:type="paragraph" w:customStyle="1" w:styleId="3A5ADAB88E1742229F8383535B1B964F">
    <w:name w:val="3A5ADAB88E1742229F8383535B1B9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74</TotalTime>
  <Pages>1</Pages>
  <Words>1653</Words>
  <Characters>8762</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Jakobsen</dc:creator>
  <cp:keywords/>
  <dc:description/>
  <cp:lastModifiedBy>Jörgen Jakobsen</cp:lastModifiedBy>
  <cp:revision>2</cp:revision>
  <cp:lastPrinted>2024-10-10T12:59:00Z</cp:lastPrinted>
  <dcterms:created xsi:type="dcterms:W3CDTF">2024-12-05T09:48:00Z</dcterms:created>
  <dcterms:modified xsi:type="dcterms:W3CDTF">2024-12-05T09:48:00Z</dcterms:modified>
</cp:coreProperties>
</file>